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08231" w14:textId="6A4251DA" w:rsidR="00E40915" w:rsidRPr="00274109" w:rsidRDefault="00940298" w:rsidP="00274109">
      <w:pPr>
        <w:spacing w:after="0" w:line="360" w:lineRule="auto"/>
        <w:ind w:left="-284" w:firstLine="284"/>
        <w:jc w:val="center"/>
        <w:textAlignment w:val="baseline"/>
        <w:rPr>
          <w:rFonts w:ascii="Times New Roman" w:eastAsia="NSimSun" w:hAnsi="Times New Roman" w:cs="Times New Roman"/>
          <w:kern w:val="2"/>
          <w:sz w:val="40"/>
          <w:szCs w:val="40"/>
          <w:lang w:eastAsia="zh-CN" w:bidi="hi-IN"/>
        </w:rPr>
      </w:pPr>
      <w:r w:rsidRPr="00274109">
        <w:rPr>
          <w:rFonts w:ascii="Times New Roman" w:hAnsi="Times New Roman" w:cs="Times New Roman"/>
          <w:noProof/>
          <w:sz w:val="40"/>
          <w:szCs w:val="40"/>
        </w:rPr>
        <w:drawing>
          <wp:inline distT="0" distB="0" distL="0" distR="0" wp14:anchorId="1CA735A2" wp14:editId="55C158A0">
            <wp:extent cx="2400300" cy="3019425"/>
            <wp:effectExtent l="0" t="0" r="0" b="0"/>
            <wp:docPr id="1" name="Obraz 1" descr="http://www.grojec.pl/pliki/upload/news/0054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ttp://www.grojec.pl/pliki/upload/news/0054_icon.jpg"/>
                    <pic:cNvPicPr>
                      <a:picLocks noChangeAspect="1" noChangeArrowheads="1"/>
                    </pic:cNvPicPr>
                  </pic:nvPicPr>
                  <pic:blipFill>
                    <a:blip r:embed="rId8"/>
                    <a:stretch>
                      <a:fillRect/>
                    </a:stretch>
                  </pic:blipFill>
                  <pic:spPr bwMode="auto">
                    <a:xfrm>
                      <a:off x="0" y="0"/>
                      <a:ext cx="2400300" cy="3019425"/>
                    </a:xfrm>
                    <a:prstGeom prst="rect">
                      <a:avLst/>
                    </a:prstGeom>
                  </pic:spPr>
                </pic:pic>
              </a:graphicData>
            </a:graphic>
          </wp:inline>
        </w:drawing>
      </w:r>
    </w:p>
    <w:p w14:paraId="10FF8199" w14:textId="77777777" w:rsidR="00E40915" w:rsidRPr="00274109" w:rsidRDefault="00E40915" w:rsidP="00274109">
      <w:pPr>
        <w:spacing w:after="0" w:line="360" w:lineRule="auto"/>
        <w:ind w:left="-284" w:firstLine="284"/>
        <w:jc w:val="center"/>
        <w:textAlignment w:val="baseline"/>
        <w:rPr>
          <w:rFonts w:ascii="Times New Roman" w:eastAsia="NSimSun" w:hAnsi="Times New Roman" w:cs="Times New Roman"/>
          <w:kern w:val="2"/>
          <w:sz w:val="40"/>
          <w:szCs w:val="40"/>
          <w:lang w:eastAsia="zh-CN" w:bidi="hi-IN"/>
        </w:rPr>
      </w:pPr>
    </w:p>
    <w:p w14:paraId="7ACB569A" w14:textId="77777777" w:rsidR="00E40915" w:rsidRPr="00274109" w:rsidRDefault="00E40915" w:rsidP="00704613">
      <w:pPr>
        <w:spacing w:after="0" w:line="360" w:lineRule="auto"/>
        <w:textAlignment w:val="baseline"/>
        <w:rPr>
          <w:rFonts w:ascii="Times New Roman" w:eastAsia="NSimSun" w:hAnsi="Times New Roman" w:cs="Times New Roman"/>
          <w:kern w:val="2"/>
          <w:sz w:val="40"/>
          <w:szCs w:val="40"/>
          <w:lang w:eastAsia="zh-CN" w:bidi="hi-IN"/>
        </w:rPr>
      </w:pPr>
    </w:p>
    <w:p w14:paraId="14714144" w14:textId="77777777" w:rsidR="00704613" w:rsidRDefault="00940298" w:rsidP="00274109">
      <w:pPr>
        <w:spacing w:after="0" w:line="360" w:lineRule="auto"/>
        <w:ind w:left="-284" w:firstLine="284"/>
        <w:jc w:val="center"/>
        <w:textAlignment w:val="baseline"/>
        <w:rPr>
          <w:rFonts w:ascii="Times New Roman" w:eastAsia="NSimSun" w:hAnsi="Times New Roman" w:cs="Times New Roman"/>
          <w:kern w:val="2"/>
          <w:sz w:val="40"/>
          <w:szCs w:val="40"/>
          <w:lang w:eastAsia="zh-CN" w:bidi="hi-IN"/>
        </w:rPr>
      </w:pPr>
      <w:r w:rsidRPr="00274109">
        <w:rPr>
          <w:rFonts w:ascii="Times New Roman" w:eastAsia="NSimSun" w:hAnsi="Times New Roman" w:cs="Times New Roman"/>
          <w:kern w:val="2"/>
          <w:sz w:val="40"/>
          <w:szCs w:val="40"/>
          <w:lang w:eastAsia="zh-CN" w:bidi="hi-IN"/>
        </w:rPr>
        <w:t xml:space="preserve">POWIATOWY PROGRAM </w:t>
      </w:r>
    </w:p>
    <w:p w14:paraId="03955753" w14:textId="77777777" w:rsidR="00704613" w:rsidRDefault="00940298" w:rsidP="00274109">
      <w:pPr>
        <w:spacing w:after="0" w:line="360" w:lineRule="auto"/>
        <w:ind w:left="-284" w:firstLine="284"/>
        <w:jc w:val="center"/>
        <w:textAlignment w:val="baseline"/>
        <w:rPr>
          <w:rFonts w:ascii="Times New Roman" w:eastAsia="NSimSun" w:hAnsi="Times New Roman" w:cs="Times New Roman"/>
          <w:kern w:val="2"/>
          <w:sz w:val="40"/>
          <w:szCs w:val="40"/>
          <w:lang w:eastAsia="zh-CN" w:bidi="hi-IN"/>
        </w:rPr>
      </w:pPr>
      <w:r w:rsidRPr="00274109">
        <w:rPr>
          <w:rFonts w:ascii="Times New Roman" w:eastAsia="NSimSun" w:hAnsi="Times New Roman" w:cs="Times New Roman"/>
          <w:kern w:val="2"/>
          <w:sz w:val="40"/>
          <w:szCs w:val="40"/>
          <w:lang w:eastAsia="zh-CN" w:bidi="hi-IN"/>
        </w:rPr>
        <w:t xml:space="preserve">KOREKCYJNO - EDUKACYJNY </w:t>
      </w:r>
    </w:p>
    <w:p w14:paraId="1EAC8ED7" w14:textId="57E19170" w:rsidR="006D7DE7" w:rsidRPr="00274109" w:rsidRDefault="00940298" w:rsidP="00274109">
      <w:pPr>
        <w:spacing w:after="0" w:line="360" w:lineRule="auto"/>
        <w:ind w:left="-284" w:firstLine="284"/>
        <w:jc w:val="center"/>
        <w:textAlignment w:val="baseline"/>
        <w:rPr>
          <w:rFonts w:ascii="Times New Roman" w:eastAsia="NSimSun" w:hAnsi="Times New Roman" w:cs="Times New Roman"/>
          <w:kern w:val="2"/>
          <w:sz w:val="40"/>
          <w:szCs w:val="40"/>
          <w:lang w:eastAsia="zh-CN" w:bidi="hi-IN"/>
        </w:rPr>
      </w:pPr>
      <w:r w:rsidRPr="00274109">
        <w:rPr>
          <w:rFonts w:ascii="Times New Roman" w:eastAsia="NSimSun" w:hAnsi="Times New Roman" w:cs="Times New Roman"/>
          <w:kern w:val="2"/>
          <w:sz w:val="40"/>
          <w:szCs w:val="40"/>
          <w:lang w:eastAsia="zh-CN" w:bidi="hi-IN"/>
        </w:rPr>
        <w:t>DLA OSÓB STOSUJĄCYCH</w:t>
      </w:r>
    </w:p>
    <w:p w14:paraId="01C0AAC9" w14:textId="5CF082C7" w:rsidR="00E40915" w:rsidRPr="00274109" w:rsidRDefault="00940298" w:rsidP="00274109">
      <w:pPr>
        <w:spacing w:after="0" w:line="360" w:lineRule="auto"/>
        <w:ind w:left="-284" w:firstLine="284"/>
        <w:jc w:val="center"/>
        <w:textAlignment w:val="baseline"/>
        <w:rPr>
          <w:rFonts w:ascii="Times New Roman" w:eastAsia="NSimSun" w:hAnsi="Times New Roman" w:cs="Times New Roman"/>
          <w:kern w:val="2"/>
          <w:sz w:val="40"/>
          <w:szCs w:val="40"/>
          <w:lang w:eastAsia="zh-CN" w:bidi="hi-IN"/>
        </w:rPr>
      </w:pPr>
      <w:r w:rsidRPr="00274109">
        <w:rPr>
          <w:rFonts w:ascii="Times New Roman" w:eastAsia="NSimSun" w:hAnsi="Times New Roman" w:cs="Times New Roman"/>
          <w:kern w:val="2"/>
          <w:sz w:val="40"/>
          <w:szCs w:val="40"/>
          <w:lang w:eastAsia="zh-CN" w:bidi="hi-IN"/>
        </w:rPr>
        <w:t xml:space="preserve">PRZEMOC </w:t>
      </w:r>
      <w:r w:rsidR="006D7DE7" w:rsidRPr="00274109">
        <w:rPr>
          <w:rFonts w:ascii="Times New Roman" w:eastAsia="NSimSun" w:hAnsi="Times New Roman" w:cs="Times New Roman"/>
          <w:kern w:val="2"/>
          <w:sz w:val="40"/>
          <w:szCs w:val="40"/>
          <w:lang w:eastAsia="zh-CN" w:bidi="hi-IN"/>
        </w:rPr>
        <w:t>DOMOWĄ</w:t>
      </w:r>
    </w:p>
    <w:p w14:paraId="57647F4A" w14:textId="4F3359A6" w:rsidR="00E40915" w:rsidRPr="00274109" w:rsidRDefault="00940298" w:rsidP="00274109">
      <w:pPr>
        <w:spacing w:after="0" w:line="360" w:lineRule="auto"/>
        <w:ind w:left="-284" w:firstLine="284"/>
        <w:jc w:val="center"/>
        <w:textAlignment w:val="baseline"/>
        <w:rPr>
          <w:rFonts w:ascii="Times New Roman" w:eastAsia="NSimSun" w:hAnsi="Times New Roman" w:cs="Times New Roman"/>
          <w:kern w:val="2"/>
          <w:sz w:val="40"/>
          <w:szCs w:val="40"/>
          <w:lang w:eastAsia="zh-CN" w:bidi="hi-IN"/>
        </w:rPr>
      </w:pPr>
      <w:r w:rsidRPr="00274109">
        <w:rPr>
          <w:rFonts w:ascii="Times New Roman" w:eastAsia="NSimSun" w:hAnsi="Times New Roman" w:cs="Times New Roman"/>
          <w:kern w:val="2"/>
          <w:sz w:val="40"/>
          <w:szCs w:val="40"/>
          <w:lang w:eastAsia="zh-CN" w:bidi="hi-IN"/>
        </w:rPr>
        <w:t>NA LATA 202</w:t>
      </w:r>
      <w:r w:rsidR="006D7DE7" w:rsidRPr="00274109">
        <w:rPr>
          <w:rFonts w:ascii="Times New Roman" w:eastAsia="NSimSun" w:hAnsi="Times New Roman" w:cs="Times New Roman"/>
          <w:kern w:val="2"/>
          <w:sz w:val="40"/>
          <w:szCs w:val="40"/>
          <w:lang w:eastAsia="zh-CN" w:bidi="hi-IN"/>
        </w:rPr>
        <w:t>4</w:t>
      </w:r>
      <w:r w:rsidRPr="00274109">
        <w:rPr>
          <w:rFonts w:ascii="Times New Roman" w:eastAsia="NSimSun" w:hAnsi="Times New Roman" w:cs="Times New Roman"/>
          <w:kern w:val="2"/>
          <w:sz w:val="40"/>
          <w:szCs w:val="40"/>
          <w:lang w:eastAsia="zh-CN" w:bidi="hi-IN"/>
        </w:rPr>
        <w:t>-20</w:t>
      </w:r>
      <w:r w:rsidR="00302E5E">
        <w:rPr>
          <w:rFonts w:ascii="Times New Roman" w:eastAsia="NSimSun" w:hAnsi="Times New Roman" w:cs="Times New Roman"/>
          <w:kern w:val="2"/>
          <w:sz w:val="40"/>
          <w:szCs w:val="40"/>
          <w:lang w:eastAsia="zh-CN" w:bidi="hi-IN"/>
        </w:rPr>
        <w:t>30</w:t>
      </w:r>
    </w:p>
    <w:p w14:paraId="45742269" w14:textId="77777777" w:rsidR="00E40915" w:rsidRPr="00274109" w:rsidRDefault="00E40915" w:rsidP="00274109">
      <w:pPr>
        <w:spacing w:after="0" w:line="360" w:lineRule="auto"/>
        <w:ind w:left="-284" w:firstLine="284"/>
        <w:jc w:val="center"/>
        <w:textAlignment w:val="baseline"/>
        <w:rPr>
          <w:rFonts w:ascii="Times New Roman" w:eastAsia="NSimSun" w:hAnsi="Times New Roman" w:cs="Times New Roman"/>
          <w:kern w:val="2"/>
          <w:sz w:val="24"/>
          <w:szCs w:val="24"/>
          <w:lang w:eastAsia="zh-CN" w:bidi="hi-IN"/>
        </w:rPr>
      </w:pPr>
    </w:p>
    <w:p w14:paraId="1358EF89" w14:textId="77777777" w:rsidR="00E40915" w:rsidRPr="00274109" w:rsidRDefault="00E40915" w:rsidP="00274109">
      <w:pPr>
        <w:spacing w:after="0" w:line="360" w:lineRule="auto"/>
        <w:ind w:left="-284" w:firstLine="284"/>
        <w:jc w:val="center"/>
        <w:textAlignment w:val="baseline"/>
        <w:rPr>
          <w:rFonts w:ascii="Times New Roman" w:eastAsia="NSimSun" w:hAnsi="Times New Roman" w:cs="Times New Roman"/>
          <w:kern w:val="2"/>
          <w:sz w:val="24"/>
          <w:szCs w:val="24"/>
          <w:lang w:eastAsia="zh-CN" w:bidi="hi-IN"/>
        </w:rPr>
      </w:pPr>
    </w:p>
    <w:p w14:paraId="55EA28FE" w14:textId="77777777" w:rsidR="00E40915" w:rsidRPr="00274109" w:rsidRDefault="00E40915" w:rsidP="00274109">
      <w:pPr>
        <w:spacing w:after="0" w:line="360" w:lineRule="auto"/>
        <w:ind w:left="-284" w:firstLine="284"/>
        <w:jc w:val="center"/>
        <w:textAlignment w:val="baseline"/>
        <w:rPr>
          <w:rFonts w:ascii="Times New Roman" w:eastAsia="NSimSun" w:hAnsi="Times New Roman" w:cs="Times New Roman"/>
          <w:kern w:val="2"/>
          <w:sz w:val="24"/>
          <w:szCs w:val="24"/>
          <w:lang w:eastAsia="zh-CN" w:bidi="hi-IN"/>
        </w:rPr>
      </w:pPr>
    </w:p>
    <w:p w14:paraId="62FE7890" w14:textId="77777777" w:rsidR="00274109" w:rsidRDefault="00274109" w:rsidP="00274109">
      <w:pPr>
        <w:spacing w:after="0" w:line="360" w:lineRule="auto"/>
        <w:ind w:left="-284" w:firstLine="284"/>
        <w:jc w:val="center"/>
        <w:textAlignment w:val="baseline"/>
        <w:rPr>
          <w:rFonts w:ascii="Times New Roman" w:eastAsia="NSimSun" w:hAnsi="Times New Roman" w:cs="Times New Roman"/>
          <w:kern w:val="2"/>
          <w:sz w:val="24"/>
          <w:szCs w:val="24"/>
          <w:lang w:eastAsia="zh-CN" w:bidi="hi-IN"/>
        </w:rPr>
      </w:pPr>
    </w:p>
    <w:p w14:paraId="38269FF9" w14:textId="77777777" w:rsidR="00274109" w:rsidRDefault="00274109" w:rsidP="00274109">
      <w:pPr>
        <w:spacing w:after="0" w:line="360" w:lineRule="auto"/>
        <w:ind w:left="-284" w:firstLine="284"/>
        <w:jc w:val="center"/>
        <w:textAlignment w:val="baseline"/>
        <w:rPr>
          <w:rFonts w:ascii="Times New Roman" w:eastAsia="NSimSun" w:hAnsi="Times New Roman" w:cs="Times New Roman"/>
          <w:kern w:val="2"/>
          <w:sz w:val="24"/>
          <w:szCs w:val="24"/>
          <w:lang w:eastAsia="zh-CN" w:bidi="hi-IN"/>
        </w:rPr>
      </w:pPr>
    </w:p>
    <w:p w14:paraId="385611B6" w14:textId="77777777" w:rsidR="00704613" w:rsidRPr="00274109" w:rsidRDefault="00704613" w:rsidP="00274109">
      <w:pPr>
        <w:spacing w:after="0" w:line="360" w:lineRule="auto"/>
        <w:ind w:left="-284" w:firstLine="284"/>
        <w:jc w:val="center"/>
        <w:textAlignment w:val="baseline"/>
        <w:rPr>
          <w:rFonts w:ascii="Times New Roman" w:eastAsia="NSimSun" w:hAnsi="Times New Roman" w:cs="Times New Roman"/>
          <w:kern w:val="2"/>
          <w:sz w:val="24"/>
          <w:szCs w:val="24"/>
          <w:lang w:eastAsia="zh-CN" w:bidi="hi-IN"/>
        </w:rPr>
      </w:pPr>
    </w:p>
    <w:p w14:paraId="3B50EA4E" w14:textId="77777777" w:rsidR="00E40915" w:rsidRPr="00704613" w:rsidRDefault="00940298" w:rsidP="00274109">
      <w:pPr>
        <w:spacing w:after="0" w:line="360" w:lineRule="auto"/>
        <w:ind w:left="-284" w:firstLine="284"/>
        <w:jc w:val="right"/>
        <w:textAlignment w:val="baseline"/>
        <w:rPr>
          <w:rFonts w:ascii="Times New Roman" w:eastAsia="NSimSun" w:hAnsi="Times New Roman" w:cs="Times New Roman"/>
          <w:i/>
          <w:kern w:val="2"/>
          <w:sz w:val="20"/>
          <w:szCs w:val="20"/>
          <w:lang w:eastAsia="zh-CN" w:bidi="hi-IN"/>
        </w:rPr>
      </w:pPr>
      <w:r w:rsidRPr="00704613">
        <w:rPr>
          <w:rFonts w:ascii="Times New Roman" w:eastAsia="NSimSun" w:hAnsi="Times New Roman" w:cs="Times New Roman"/>
          <w:i/>
          <w:kern w:val="2"/>
          <w:sz w:val="20"/>
          <w:szCs w:val="20"/>
          <w:lang w:eastAsia="zh-CN" w:bidi="hi-IN"/>
        </w:rPr>
        <w:t>Powiatowe Centrum Pomocy Rodzinie w Grójcu</w:t>
      </w:r>
    </w:p>
    <w:p w14:paraId="6A101232" w14:textId="3CD3DD43" w:rsidR="00E40915" w:rsidRPr="00274109" w:rsidRDefault="00940298" w:rsidP="00274109">
      <w:pPr>
        <w:spacing w:after="0" w:line="360" w:lineRule="auto"/>
        <w:ind w:left="-284" w:firstLine="284"/>
        <w:jc w:val="right"/>
        <w:textAlignment w:val="baseline"/>
        <w:rPr>
          <w:rFonts w:ascii="Times New Roman" w:eastAsia="NSimSun" w:hAnsi="Times New Roman" w:cs="Times New Roman"/>
          <w:i/>
          <w:kern w:val="2"/>
          <w:sz w:val="24"/>
          <w:szCs w:val="24"/>
          <w:lang w:eastAsia="zh-CN" w:bidi="hi-IN"/>
        </w:rPr>
      </w:pPr>
      <w:r w:rsidRPr="00704613">
        <w:rPr>
          <w:rFonts w:ascii="Times New Roman" w:eastAsia="NSimSun" w:hAnsi="Times New Roman" w:cs="Times New Roman"/>
          <w:i/>
          <w:kern w:val="2"/>
          <w:sz w:val="20"/>
          <w:szCs w:val="20"/>
          <w:lang w:eastAsia="zh-CN" w:bidi="hi-IN"/>
        </w:rPr>
        <w:t>ul. Polskiej Organizacji Wojskowej 4A, 05-600 Grójec</w:t>
      </w:r>
      <w:r w:rsidRPr="00704613">
        <w:rPr>
          <w:rFonts w:ascii="Times New Roman" w:eastAsia="NSimSun" w:hAnsi="Times New Roman" w:cs="Times New Roman"/>
          <w:i/>
          <w:kern w:val="2"/>
          <w:sz w:val="20"/>
          <w:szCs w:val="20"/>
          <w:lang w:eastAsia="zh-CN" w:bidi="hi-IN"/>
        </w:rPr>
        <w:br/>
        <w:t>Tel/fax: 48 664 28 30</w:t>
      </w:r>
      <w:r w:rsidRPr="00274109">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lang w:eastAsia="en-US"/>
        </w:rPr>
        <w:id w:val="1368265126"/>
        <w:docPartObj>
          <w:docPartGallery w:val="Table of Contents"/>
          <w:docPartUnique/>
        </w:docPartObj>
      </w:sdtPr>
      <w:sdtEndPr>
        <w:rPr>
          <w:b/>
          <w:bCs/>
        </w:rPr>
      </w:sdtEndPr>
      <w:sdtContent>
        <w:p w14:paraId="41DBCF91" w14:textId="702DD168" w:rsidR="005907CF" w:rsidRPr="00D96F78" w:rsidRDefault="005907CF" w:rsidP="00A659A6">
          <w:pPr>
            <w:pStyle w:val="Nagwekspisutreci"/>
            <w:spacing w:line="480" w:lineRule="auto"/>
            <w:jc w:val="both"/>
            <w:rPr>
              <w:rFonts w:ascii="Times New Roman" w:hAnsi="Times New Roman" w:cs="Times New Roman"/>
              <w:b/>
              <w:bCs/>
              <w:caps/>
              <w:color w:val="auto"/>
              <w:sz w:val="24"/>
              <w:szCs w:val="24"/>
            </w:rPr>
          </w:pPr>
          <w:r w:rsidRPr="00D96F78">
            <w:rPr>
              <w:rFonts w:ascii="Times New Roman" w:hAnsi="Times New Roman" w:cs="Times New Roman"/>
              <w:b/>
              <w:bCs/>
              <w:caps/>
              <w:color w:val="auto"/>
              <w:sz w:val="24"/>
              <w:szCs w:val="24"/>
            </w:rPr>
            <w:t>Spis treści</w:t>
          </w:r>
        </w:p>
        <w:p w14:paraId="1689F02F" w14:textId="3BAA733B" w:rsidR="002A3E98" w:rsidRDefault="005907CF">
          <w:pPr>
            <w:pStyle w:val="Spistreci1"/>
            <w:tabs>
              <w:tab w:val="right" w:leader="dot" w:pos="8919"/>
            </w:tabs>
            <w:rPr>
              <w:rFonts w:eastAsiaTheme="minorEastAsia"/>
              <w:noProof/>
              <w:kern w:val="2"/>
              <w:lang w:eastAsia="pl-PL"/>
              <w14:ligatures w14:val="standardContextual"/>
            </w:rPr>
          </w:pPr>
          <w:r w:rsidRPr="00D96F78">
            <w:rPr>
              <w:rFonts w:ascii="Times New Roman" w:hAnsi="Times New Roman" w:cs="Times New Roman"/>
              <w:caps/>
              <w:sz w:val="24"/>
              <w:szCs w:val="24"/>
            </w:rPr>
            <w:fldChar w:fldCharType="begin"/>
          </w:r>
          <w:r w:rsidRPr="00D96F78">
            <w:rPr>
              <w:rFonts w:ascii="Times New Roman" w:hAnsi="Times New Roman" w:cs="Times New Roman"/>
              <w:caps/>
              <w:sz w:val="24"/>
              <w:szCs w:val="24"/>
            </w:rPr>
            <w:instrText xml:space="preserve"> TOC \o "1-3" \h \z \u </w:instrText>
          </w:r>
          <w:r w:rsidRPr="00D96F78">
            <w:rPr>
              <w:rFonts w:ascii="Times New Roman" w:hAnsi="Times New Roman" w:cs="Times New Roman"/>
              <w:caps/>
              <w:sz w:val="24"/>
              <w:szCs w:val="24"/>
            </w:rPr>
            <w:fldChar w:fldCharType="separate"/>
          </w:r>
          <w:hyperlink w:anchor="_Toc160517286" w:history="1">
            <w:r w:rsidR="002A3E98" w:rsidRPr="00F12B16">
              <w:rPr>
                <w:rStyle w:val="Hipercze"/>
                <w:noProof/>
              </w:rPr>
              <w:t>WSTĘP</w:t>
            </w:r>
            <w:r w:rsidR="002A3E98">
              <w:rPr>
                <w:noProof/>
                <w:webHidden/>
              </w:rPr>
              <w:tab/>
            </w:r>
            <w:r w:rsidR="002A3E98">
              <w:rPr>
                <w:noProof/>
                <w:webHidden/>
              </w:rPr>
              <w:fldChar w:fldCharType="begin"/>
            </w:r>
            <w:r w:rsidR="002A3E98">
              <w:rPr>
                <w:noProof/>
                <w:webHidden/>
              </w:rPr>
              <w:instrText xml:space="preserve"> PAGEREF _Toc160517286 \h </w:instrText>
            </w:r>
            <w:r w:rsidR="002A3E98">
              <w:rPr>
                <w:noProof/>
                <w:webHidden/>
              </w:rPr>
            </w:r>
            <w:r w:rsidR="002A3E98">
              <w:rPr>
                <w:noProof/>
                <w:webHidden/>
              </w:rPr>
              <w:fldChar w:fldCharType="separate"/>
            </w:r>
            <w:r w:rsidR="002A3E98">
              <w:rPr>
                <w:noProof/>
                <w:webHidden/>
              </w:rPr>
              <w:t>3</w:t>
            </w:r>
            <w:r w:rsidR="002A3E98">
              <w:rPr>
                <w:noProof/>
                <w:webHidden/>
              </w:rPr>
              <w:fldChar w:fldCharType="end"/>
            </w:r>
          </w:hyperlink>
        </w:p>
        <w:p w14:paraId="44CFF777" w14:textId="6DBC22FF" w:rsidR="002A3E98" w:rsidRDefault="00000000">
          <w:pPr>
            <w:pStyle w:val="Spistreci1"/>
            <w:tabs>
              <w:tab w:val="right" w:leader="dot" w:pos="8919"/>
            </w:tabs>
            <w:rPr>
              <w:rFonts w:eastAsiaTheme="minorEastAsia"/>
              <w:noProof/>
              <w:kern w:val="2"/>
              <w:lang w:eastAsia="pl-PL"/>
              <w14:ligatures w14:val="standardContextual"/>
            </w:rPr>
          </w:pPr>
          <w:hyperlink w:anchor="_Toc160517287" w:history="1">
            <w:r w:rsidR="002A3E98" w:rsidRPr="00F12B16">
              <w:rPr>
                <w:rStyle w:val="Hipercze"/>
                <w:noProof/>
              </w:rPr>
              <w:t>PODSTAWA PRAWNA</w:t>
            </w:r>
            <w:r w:rsidR="002A3E98">
              <w:rPr>
                <w:noProof/>
                <w:webHidden/>
              </w:rPr>
              <w:tab/>
            </w:r>
            <w:r w:rsidR="002A3E98">
              <w:rPr>
                <w:noProof/>
                <w:webHidden/>
              </w:rPr>
              <w:fldChar w:fldCharType="begin"/>
            </w:r>
            <w:r w:rsidR="002A3E98">
              <w:rPr>
                <w:noProof/>
                <w:webHidden/>
              </w:rPr>
              <w:instrText xml:space="preserve"> PAGEREF _Toc160517287 \h </w:instrText>
            </w:r>
            <w:r w:rsidR="002A3E98">
              <w:rPr>
                <w:noProof/>
                <w:webHidden/>
              </w:rPr>
            </w:r>
            <w:r w:rsidR="002A3E98">
              <w:rPr>
                <w:noProof/>
                <w:webHidden/>
              </w:rPr>
              <w:fldChar w:fldCharType="separate"/>
            </w:r>
            <w:r w:rsidR="002A3E98">
              <w:rPr>
                <w:noProof/>
                <w:webHidden/>
              </w:rPr>
              <w:t>5</w:t>
            </w:r>
            <w:r w:rsidR="002A3E98">
              <w:rPr>
                <w:noProof/>
                <w:webHidden/>
              </w:rPr>
              <w:fldChar w:fldCharType="end"/>
            </w:r>
          </w:hyperlink>
        </w:p>
        <w:p w14:paraId="79557980" w14:textId="01408994" w:rsidR="002A3E98" w:rsidRDefault="00000000">
          <w:pPr>
            <w:pStyle w:val="Spistreci1"/>
            <w:tabs>
              <w:tab w:val="right" w:leader="dot" w:pos="8919"/>
            </w:tabs>
            <w:rPr>
              <w:rFonts w:eastAsiaTheme="minorEastAsia"/>
              <w:noProof/>
              <w:kern w:val="2"/>
              <w:lang w:eastAsia="pl-PL"/>
              <w14:ligatures w14:val="standardContextual"/>
            </w:rPr>
          </w:pPr>
          <w:hyperlink w:anchor="_Toc160517288" w:history="1">
            <w:r w:rsidR="002A3E98" w:rsidRPr="00F12B16">
              <w:rPr>
                <w:rStyle w:val="Hipercze"/>
                <w:noProof/>
              </w:rPr>
              <w:t>ZAŁOŻENIA OGÓLNE PROGRAMU</w:t>
            </w:r>
            <w:r w:rsidR="002A3E98">
              <w:rPr>
                <w:noProof/>
                <w:webHidden/>
              </w:rPr>
              <w:tab/>
            </w:r>
            <w:r w:rsidR="002A3E98">
              <w:rPr>
                <w:noProof/>
                <w:webHidden/>
              </w:rPr>
              <w:fldChar w:fldCharType="begin"/>
            </w:r>
            <w:r w:rsidR="002A3E98">
              <w:rPr>
                <w:noProof/>
                <w:webHidden/>
              </w:rPr>
              <w:instrText xml:space="preserve"> PAGEREF _Toc160517288 \h </w:instrText>
            </w:r>
            <w:r w:rsidR="002A3E98">
              <w:rPr>
                <w:noProof/>
                <w:webHidden/>
              </w:rPr>
            </w:r>
            <w:r w:rsidR="002A3E98">
              <w:rPr>
                <w:noProof/>
                <w:webHidden/>
              </w:rPr>
              <w:fldChar w:fldCharType="separate"/>
            </w:r>
            <w:r w:rsidR="002A3E98">
              <w:rPr>
                <w:noProof/>
                <w:webHidden/>
              </w:rPr>
              <w:t>6</w:t>
            </w:r>
            <w:r w:rsidR="002A3E98">
              <w:rPr>
                <w:noProof/>
                <w:webHidden/>
              </w:rPr>
              <w:fldChar w:fldCharType="end"/>
            </w:r>
          </w:hyperlink>
        </w:p>
        <w:p w14:paraId="5F232B91" w14:textId="7DFAF30B" w:rsidR="002A3E98" w:rsidRDefault="00000000">
          <w:pPr>
            <w:pStyle w:val="Spistreci1"/>
            <w:tabs>
              <w:tab w:val="right" w:leader="dot" w:pos="8919"/>
            </w:tabs>
            <w:rPr>
              <w:rFonts w:eastAsiaTheme="minorEastAsia"/>
              <w:noProof/>
              <w:kern w:val="2"/>
              <w:lang w:eastAsia="pl-PL"/>
              <w14:ligatures w14:val="standardContextual"/>
            </w:rPr>
          </w:pPr>
          <w:hyperlink w:anchor="_Toc160517289" w:history="1">
            <w:r w:rsidR="002A3E98" w:rsidRPr="00F12B16">
              <w:rPr>
                <w:rStyle w:val="Hipercze"/>
                <w:noProof/>
              </w:rPr>
              <w:t>UCZESTNICY PROGRAMU</w:t>
            </w:r>
            <w:r w:rsidR="002A3E98">
              <w:rPr>
                <w:noProof/>
                <w:webHidden/>
              </w:rPr>
              <w:tab/>
            </w:r>
            <w:r w:rsidR="002A3E98">
              <w:rPr>
                <w:noProof/>
                <w:webHidden/>
              </w:rPr>
              <w:fldChar w:fldCharType="begin"/>
            </w:r>
            <w:r w:rsidR="002A3E98">
              <w:rPr>
                <w:noProof/>
                <w:webHidden/>
              </w:rPr>
              <w:instrText xml:space="preserve"> PAGEREF _Toc160517289 \h </w:instrText>
            </w:r>
            <w:r w:rsidR="002A3E98">
              <w:rPr>
                <w:noProof/>
                <w:webHidden/>
              </w:rPr>
            </w:r>
            <w:r w:rsidR="002A3E98">
              <w:rPr>
                <w:noProof/>
                <w:webHidden/>
              </w:rPr>
              <w:fldChar w:fldCharType="separate"/>
            </w:r>
            <w:r w:rsidR="002A3E98">
              <w:rPr>
                <w:noProof/>
                <w:webHidden/>
              </w:rPr>
              <w:t>8</w:t>
            </w:r>
            <w:r w:rsidR="002A3E98">
              <w:rPr>
                <w:noProof/>
                <w:webHidden/>
              </w:rPr>
              <w:fldChar w:fldCharType="end"/>
            </w:r>
          </w:hyperlink>
        </w:p>
        <w:p w14:paraId="634B547B" w14:textId="18D23B4C" w:rsidR="002A3E98" w:rsidRDefault="00000000">
          <w:pPr>
            <w:pStyle w:val="Spistreci1"/>
            <w:tabs>
              <w:tab w:val="right" w:leader="dot" w:pos="8919"/>
            </w:tabs>
            <w:rPr>
              <w:rFonts w:eastAsiaTheme="minorEastAsia"/>
              <w:noProof/>
              <w:kern w:val="2"/>
              <w:lang w:eastAsia="pl-PL"/>
              <w14:ligatures w14:val="standardContextual"/>
            </w:rPr>
          </w:pPr>
          <w:hyperlink w:anchor="_Toc160517290" w:history="1">
            <w:r w:rsidR="002A3E98" w:rsidRPr="00F12B16">
              <w:rPr>
                <w:rStyle w:val="Hipercze"/>
                <w:caps/>
                <w:noProof/>
              </w:rPr>
              <w:t>Nabór</w:t>
            </w:r>
            <w:r w:rsidR="002A3E98" w:rsidRPr="00F12B16">
              <w:rPr>
                <w:rStyle w:val="Hipercze"/>
                <w:caps/>
                <w:noProof/>
                <w:spacing w:val="-9"/>
              </w:rPr>
              <w:t xml:space="preserve"> </w:t>
            </w:r>
            <w:r w:rsidR="002A3E98" w:rsidRPr="00F12B16">
              <w:rPr>
                <w:rStyle w:val="Hipercze"/>
                <w:caps/>
                <w:noProof/>
              </w:rPr>
              <w:t>i</w:t>
            </w:r>
            <w:r w:rsidR="002A3E98" w:rsidRPr="00F12B16">
              <w:rPr>
                <w:rStyle w:val="Hipercze"/>
                <w:caps/>
                <w:noProof/>
                <w:spacing w:val="-2"/>
              </w:rPr>
              <w:t xml:space="preserve"> </w:t>
            </w:r>
            <w:r w:rsidR="002A3E98" w:rsidRPr="00F12B16">
              <w:rPr>
                <w:rStyle w:val="Hipercze"/>
                <w:caps/>
                <w:noProof/>
              </w:rPr>
              <w:t>selekcja</w:t>
            </w:r>
            <w:r w:rsidR="002A3E98" w:rsidRPr="00F12B16">
              <w:rPr>
                <w:rStyle w:val="Hipercze"/>
                <w:caps/>
                <w:noProof/>
                <w:spacing w:val="-2"/>
              </w:rPr>
              <w:t xml:space="preserve"> </w:t>
            </w:r>
            <w:r w:rsidR="002A3E98" w:rsidRPr="00F12B16">
              <w:rPr>
                <w:rStyle w:val="Hipercze"/>
                <w:caps/>
                <w:noProof/>
              </w:rPr>
              <w:t>uczestników</w:t>
            </w:r>
            <w:r w:rsidR="002A3E98">
              <w:rPr>
                <w:noProof/>
                <w:webHidden/>
              </w:rPr>
              <w:tab/>
            </w:r>
            <w:r w:rsidR="002A3E98">
              <w:rPr>
                <w:noProof/>
                <w:webHidden/>
              </w:rPr>
              <w:fldChar w:fldCharType="begin"/>
            </w:r>
            <w:r w:rsidR="002A3E98">
              <w:rPr>
                <w:noProof/>
                <w:webHidden/>
              </w:rPr>
              <w:instrText xml:space="preserve"> PAGEREF _Toc160517290 \h </w:instrText>
            </w:r>
            <w:r w:rsidR="002A3E98">
              <w:rPr>
                <w:noProof/>
                <w:webHidden/>
              </w:rPr>
            </w:r>
            <w:r w:rsidR="002A3E98">
              <w:rPr>
                <w:noProof/>
                <w:webHidden/>
              </w:rPr>
              <w:fldChar w:fldCharType="separate"/>
            </w:r>
            <w:r w:rsidR="002A3E98">
              <w:rPr>
                <w:noProof/>
                <w:webHidden/>
              </w:rPr>
              <w:t>9</w:t>
            </w:r>
            <w:r w:rsidR="002A3E98">
              <w:rPr>
                <w:noProof/>
                <w:webHidden/>
              </w:rPr>
              <w:fldChar w:fldCharType="end"/>
            </w:r>
          </w:hyperlink>
        </w:p>
        <w:p w14:paraId="5BF4E7B8" w14:textId="3CB778BA" w:rsidR="002A3E98" w:rsidRDefault="00000000">
          <w:pPr>
            <w:pStyle w:val="Spistreci1"/>
            <w:tabs>
              <w:tab w:val="right" w:leader="dot" w:pos="8919"/>
            </w:tabs>
            <w:rPr>
              <w:rFonts w:eastAsiaTheme="minorEastAsia"/>
              <w:noProof/>
              <w:kern w:val="2"/>
              <w:lang w:eastAsia="pl-PL"/>
              <w14:ligatures w14:val="standardContextual"/>
            </w:rPr>
          </w:pPr>
          <w:hyperlink w:anchor="_Toc160517291" w:history="1">
            <w:r w:rsidR="002A3E98" w:rsidRPr="00F12B16">
              <w:rPr>
                <w:rStyle w:val="Hipercze"/>
                <w:caps/>
                <w:noProof/>
              </w:rPr>
              <w:t>Reguły uczestnictwa oraz kryteria ukończenia Programu</w:t>
            </w:r>
            <w:r w:rsidR="002A3E98">
              <w:rPr>
                <w:noProof/>
                <w:webHidden/>
              </w:rPr>
              <w:tab/>
            </w:r>
            <w:r w:rsidR="002A3E98">
              <w:rPr>
                <w:noProof/>
                <w:webHidden/>
              </w:rPr>
              <w:fldChar w:fldCharType="begin"/>
            </w:r>
            <w:r w:rsidR="002A3E98">
              <w:rPr>
                <w:noProof/>
                <w:webHidden/>
              </w:rPr>
              <w:instrText xml:space="preserve"> PAGEREF _Toc160517291 \h </w:instrText>
            </w:r>
            <w:r w:rsidR="002A3E98">
              <w:rPr>
                <w:noProof/>
                <w:webHidden/>
              </w:rPr>
            </w:r>
            <w:r w:rsidR="002A3E98">
              <w:rPr>
                <w:noProof/>
                <w:webHidden/>
              </w:rPr>
              <w:fldChar w:fldCharType="separate"/>
            </w:r>
            <w:r w:rsidR="002A3E98">
              <w:rPr>
                <w:noProof/>
                <w:webHidden/>
              </w:rPr>
              <w:t>11</w:t>
            </w:r>
            <w:r w:rsidR="002A3E98">
              <w:rPr>
                <w:noProof/>
                <w:webHidden/>
              </w:rPr>
              <w:fldChar w:fldCharType="end"/>
            </w:r>
          </w:hyperlink>
        </w:p>
        <w:p w14:paraId="5D6A7368" w14:textId="2B14658D" w:rsidR="002A3E98" w:rsidRDefault="00000000">
          <w:pPr>
            <w:pStyle w:val="Spistreci1"/>
            <w:tabs>
              <w:tab w:val="right" w:leader="dot" w:pos="8919"/>
            </w:tabs>
            <w:rPr>
              <w:rFonts w:eastAsiaTheme="minorEastAsia"/>
              <w:noProof/>
              <w:kern w:val="2"/>
              <w:lang w:eastAsia="pl-PL"/>
              <w14:ligatures w14:val="standardContextual"/>
            </w:rPr>
          </w:pPr>
          <w:hyperlink w:anchor="_Toc160517292" w:history="1">
            <w:r w:rsidR="002A3E98" w:rsidRPr="00F12B16">
              <w:rPr>
                <w:rStyle w:val="Hipercze"/>
                <w:smallCaps/>
                <w:noProof/>
              </w:rPr>
              <w:t>REALIZACJA PROGRAMU</w:t>
            </w:r>
            <w:r w:rsidR="002A3E98">
              <w:rPr>
                <w:noProof/>
                <w:webHidden/>
              </w:rPr>
              <w:tab/>
            </w:r>
            <w:r w:rsidR="002A3E98">
              <w:rPr>
                <w:noProof/>
                <w:webHidden/>
              </w:rPr>
              <w:fldChar w:fldCharType="begin"/>
            </w:r>
            <w:r w:rsidR="002A3E98">
              <w:rPr>
                <w:noProof/>
                <w:webHidden/>
              </w:rPr>
              <w:instrText xml:space="preserve"> PAGEREF _Toc160517292 \h </w:instrText>
            </w:r>
            <w:r w:rsidR="002A3E98">
              <w:rPr>
                <w:noProof/>
                <w:webHidden/>
              </w:rPr>
            </w:r>
            <w:r w:rsidR="002A3E98">
              <w:rPr>
                <w:noProof/>
                <w:webHidden/>
              </w:rPr>
              <w:fldChar w:fldCharType="separate"/>
            </w:r>
            <w:r w:rsidR="002A3E98">
              <w:rPr>
                <w:noProof/>
                <w:webHidden/>
              </w:rPr>
              <w:t>12</w:t>
            </w:r>
            <w:r w:rsidR="002A3E98">
              <w:rPr>
                <w:noProof/>
                <w:webHidden/>
              </w:rPr>
              <w:fldChar w:fldCharType="end"/>
            </w:r>
          </w:hyperlink>
        </w:p>
        <w:p w14:paraId="57DA3665" w14:textId="3DB0D9D2" w:rsidR="002A3E98" w:rsidRDefault="00000000">
          <w:pPr>
            <w:pStyle w:val="Spistreci1"/>
            <w:tabs>
              <w:tab w:val="right" w:leader="dot" w:pos="8919"/>
            </w:tabs>
            <w:rPr>
              <w:rFonts w:eastAsiaTheme="minorEastAsia"/>
              <w:noProof/>
              <w:kern w:val="2"/>
              <w:lang w:eastAsia="pl-PL"/>
              <w14:ligatures w14:val="standardContextual"/>
            </w:rPr>
          </w:pPr>
          <w:hyperlink w:anchor="_Toc160517293" w:history="1">
            <w:r w:rsidR="002A3E98" w:rsidRPr="00F12B16">
              <w:rPr>
                <w:rStyle w:val="Hipercze"/>
                <w:smallCaps/>
                <w:noProof/>
              </w:rPr>
              <w:t>ŹRÓDŁA FINANSOWANIA PROGRAMU</w:t>
            </w:r>
            <w:r w:rsidR="002A3E98">
              <w:rPr>
                <w:noProof/>
                <w:webHidden/>
              </w:rPr>
              <w:tab/>
            </w:r>
            <w:r w:rsidR="002A3E98">
              <w:rPr>
                <w:noProof/>
                <w:webHidden/>
              </w:rPr>
              <w:fldChar w:fldCharType="begin"/>
            </w:r>
            <w:r w:rsidR="002A3E98">
              <w:rPr>
                <w:noProof/>
                <w:webHidden/>
              </w:rPr>
              <w:instrText xml:space="preserve"> PAGEREF _Toc160517293 \h </w:instrText>
            </w:r>
            <w:r w:rsidR="002A3E98">
              <w:rPr>
                <w:noProof/>
                <w:webHidden/>
              </w:rPr>
            </w:r>
            <w:r w:rsidR="002A3E98">
              <w:rPr>
                <w:noProof/>
                <w:webHidden/>
              </w:rPr>
              <w:fldChar w:fldCharType="separate"/>
            </w:r>
            <w:r w:rsidR="002A3E98">
              <w:rPr>
                <w:noProof/>
                <w:webHidden/>
              </w:rPr>
              <w:t>14</w:t>
            </w:r>
            <w:r w:rsidR="002A3E98">
              <w:rPr>
                <w:noProof/>
                <w:webHidden/>
              </w:rPr>
              <w:fldChar w:fldCharType="end"/>
            </w:r>
          </w:hyperlink>
        </w:p>
        <w:p w14:paraId="6965A3D2" w14:textId="76D9BDF9" w:rsidR="002A3E98" w:rsidRDefault="00000000">
          <w:pPr>
            <w:pStyle w:val="Spistreci1"/>
            <w:tabs>
              <w:tab w:val="right" w:leader="dot" w:pos="8919"/>
            </w:tabs>
            <w:rPr>
              <w:rFonts w:eastAsiaTheme="minorEastAsia"/>
              <w:noProof/>
              <w:kern w:val="2"/>
              <w:lang w:eastAsia="pl-PL"/>
              <w14:ligatures w14:val="standardContextual"/>
            </w:rPr>
          </w:pPr>
          <w:hyperlink w:anchor="_Toc160517294" w:history="1">
            <w:r w:rsidR="002A3E98" w:rsidRPr="00F12B16">
              <w:rPr>
                <w:rStyle w:val="Hipercze"/>
                <w:noProof/>
              </w:rPr>
              <w:t>MONITORING I EWALUACJA PROGRAMU</w:t>
            </w:r>
            <w:r w:rsidR="002A3E98">
              <w:rPr>
                <w:noProof/>
                <w:webHidden/>
              </w:rPr>
              <w:tab/>
            </w:r>
            <w:r w:rsidR="002A3E98">
              <w:rPr>
                <w:noProof/>
                <w:webHidden/>
              </w:rPr>
              <w:fldChar w:fldCharType="begin"/>
            </w:r>
            <w:r w:rsidR="002A3E98">
              <w:rPr>
                <w:noProof/>
                <w:webHidden/>
              </w:rPr>
              <w:instrText xml:space="preserve"> PAGEREF _Toc160517294 \h </w:instrText>
            </w:r>
            <w:r w:rsidR="002A3E98">
              <w:rPr>
                <w:noProof/>
                <w:webHidden/>
              </w:rPr>
            </w:r>
            <w:r w:rsidR="002A3E98">
              <w:rPr>
                <w:noProof/>
                <w:webHidden/>
              </w:rPr>
              <w:fldChar w:fldCharType="separate"/>
            </w:r>
            <w:r w:rsidR="002A3E98">
              <w:rPr>
                <w:noProof/>
                <w:webHidden/>
              </w:rPr>
              <w:t>15</w:t>
            </w:r>
            <w:r w:rsidR="002A3E98">
              <w:rPr>
                <w:noProof/>
                <w:webHidden/>
              </w:rPr>
              <w:fldChar w:fldCharType="end"/>
            </w:r>
          </w:hyperlink>
        </w:p>
        <w:p w14:paraId="7B4A950A" w14:textId="098C318E" w:rsidR="002A3E98" w:rsidRDefault="00000000">
          <w:pPr>
            <w:pStyle w:val="Spistreci1"/>
            <w:tabs>
              <w:tab w:val="right" w:leader="dot" w:pos="8919"/>
            </w:tabs>
            <w:rPr>
              <w:rFonts w:eastAsiaTheme="minorEastAsia"/>
              <w:noProof/>
              <w:kern w:val="2"/>
              <w:lang w:eastAsia="pl-PL"/>
              <w14:ligatures w14:val="standardContextual"/>
            </w:rPr>
          </w:pPr>
          <w:hyperlink w:anchor="_Toc160517295" w:history="1">
            <w:r w:rsidR="002A3E98" w:rsidRPr="00F12B16">
              <w:rPr>
                <w:rStyle w:val="Hipercze"/>
                <w:smallCaps/>
                <w:noProof/>
              </w:rPr>
              <w:t>ZAGROŻENIA PROGRAMU</w:t>
            </w:r>
            <w:r w:rsidR="002A3E98">
              <w:rPr>
                <w:noProof/>
                <w:webHidden/>
              </w:rPr>
              <w:tab/>
            </w:r>
            <w:r w:rsidR="002A3E98">
              <w:rPr>
                <w:noProof/>
                <w:webHidden/>
              </w:rPr>
              <w:fldChar w:fldCharType="begin"/>
            </w:r>
            <w:r w:rsidR="002A3E98">
              <w:rPr>
                <w:noProof/>
                <w:webHidden/>
              </w:rPr>
              <w:instrText xml:space="preserve"> PAGEREF _Toc160517295 \h </w:instrText>
            </w:r>
            <w:r w:rsidR="002A3E98">
              <w:rPr>
                <w:noProof/>
                <w:webHidden/>
              </w:rPr>
            </w:r>
            <w:r w:rsidR="002A3E98">
              <w:rPr>
                <w:noProof/>
                <w:webHidden/>
              </w:rPr>
              <w:fldChar w:fldCharType="separate"/>
            </w:r>
            <w:r w:rsidR="002A3E98">
              <w:rPr>
                <w:noProof/>
                <w:webHidden/>
              </w:rPr>
              <w:t>16</w:t>
            </w:r>
            <w:r w:rsidR="002A3E98">
              <w:rPr>
                <w:noProof/>
                <w:webHidden/>
              </w:rPr>
              <w:fldChar w:fldCharType="end"/>
            </w:r>
          </w:hyperlink>
        </w:p>
        <w:p w14:paraId="52A219BE" w14:textId="77449418" w:rsidR="00E40915" w:rsidRPr="00274109" w:rsidRDefault="005907CF" w:rsidP="00A659A6">
          <w:pPr>
            <w:spacing w:line="480" w:lineRule="auto"/>
            <w:jc w:val="both"/>
            <w:rPr>
              <w:rFonts w:ascii="Times New Roman" w:hAnsi="Times New Roman" w:cs="Times New Roman"/>
              <w:sz w:val="24"/>
              <w:szCs w:val="24"/>
            </w:rPr>
          </w:pPr>
          <w:r w:rsidRPr="00D96F78">
            <w:rPr>
              <w:rFonts w:ascii="Times New Roman" w:hAnsi="Times New Roman" w:cs="Times New Roman"/>
              <w:b/>
              <w:bCs/>
              <w:caps/>
              <w:sz w:val="24"/>
              <w:szCs w:val="24"/>
            </w:rPr>
            <w:fldChar w:fldCharType="end"/>
          </w:r>
        </w:p>
      </w:sdtContent>
    </w:sdt>
    <w:p w14:paraId="3FFA035C" w14:textId="77777777" w:rsidR="00450864" w:rsidRDefault="00450864" w:rsidP="00274109">
      <w:pPr>
        <w:pStyle w:val="Nagwek1"/>
        <w:spacing w:line="360" w:lineRule="auto"/>
      </w:pPr>
    </w:p>
    <w:p w14:paraId="767916FD" w14:textId="77777777" w:rsidR="00450864" w:rsidRDefault="00450864" w:rsidP="00274109">
      <w:pPr>
        <w:pStyle w:val="Nagwek1"/>
        <w:spacing w:line="360" w:lineRule="auto"/>
      </w:pPr>
    </w:p>
    <w:p w14:paraId="5ED8FB13" w14:textId="77777777" w:rsidR="00450864" w:rsidRDefault="00450864" w:rsidP="00274109">
      <w:pPr>
        <w:pStyle w:val="Nagwek1"/>
        <w:spacing w:line="360" w:lineRule="auto"/>
      </w:pPr>
    </w:p>
    <w:p w14:paraId="35AF8845" w14:textId="77777777" w:rsidR="00450864" w:rsidRDefault="00450864" w:rsidP="00274109">
      <w:pPr>
        <w:pStyle w:val="Nagwek1"/>
        <w:spacing w:line="360" w:lineRule="auto"/>
      </w:pPr>
    </w:p>
    <w:p w14:paraId="194C3596" w14:textId="77777777" w:rsidR="00450864" w:rsidRDefault="00450864" w:rsidP="00274109">
      <w:pPr>
        <w:pStyle w:val="Nagwek1"/>
        <w:spacing w:line="360" w:lineRule="auto"/>
      </w:pPr>
    </w:p>
    <w:p w14:paraId="5C7DFC2B" w14:textId="77777777" w:rsidR="00450864" w:rsidRDefault="00450864" w:rsidP="00274109">
      <w:pPr>
        <w:pStyle w:val="Nagwek1"/>
        <w:spacing w:line="360" w:lineRule="auto"/>
      </w:pPr>
    </w:p>
    <w:p w14:paraId="7481784E" w14:textId="77777777" w:rsidR="00450864" w:rsidRDefault="00450864" w:rsidP="00274109">
      <w:pPr>
        <w:pStyle w:val="Nagwek1"/>
        <w:spacing w:line="360" w:lineRule="auto"/>
      </w:pPr>
    </w:p>
    <w:p w14:paraId="30767620" w14:textId="77777777" w:rsidR="00450864" w:rsidRDefault="00450864" w:rsidP="00274109">
      <w:pPr>
        <w:pStyle w:val="Nagwek1"/>
        <w:spacing w:line="360" w:lineRule="auto"/>
      </w:pPr>
    </w:p>
    <w:p w14:paraId="196E71B1" w14:textId="77777777" w:rsidR="00450864" w:rsidRDefault="00450864" w:rsidP="00274109">
      <w:pPr>
        <w:pStyle w:val="Nagwek1"/>
        <w:spacing w:line="360" w:lineRule="auto"/>
      </w:pPr>
    </w:p>
    <w:p w14:paraId="1D73D5E7" w14:textId="77777777" w:rsidR="00450864" w:rsidRDefault="00450864" w:rsidP="00274109">
      <w:pPr>
        <w:pStyle w:val="Nagwek1"/>
        <w:spacing w:line="360" w:lineRule="auto"/>
      </w:pPr>
    </w:p>
    <w:p w14:paraId="146B117D" w14:textId="77777777" w:rsidR="00450864" w:rsidRDefault="00450864" w:rsidP="00274109">
      <w:pPr>
        <w:pStyle w:val="Nagwek1"/>
        <w:spacing w:line="360" w:lineRule="auto"/>
      </w:pPr>
    </w:p>
    <w:p w14:paraId="2F514A29" w14:textId="77777777" w:rsidR="001E568F" w:rsidRDefault="001E568F" w:rsidP="00274109">
      <w:pPr>
        <w:pStyle w:val="Nagwek1"/>
        <w:spacing w:line="360" w:lineRule="auto"/>
      </w:pPr>
    </w:p>
    <w:p w14:paraId="1FBA6631" w14:textId="77777777" w:rsidR="001E568F" w:rsidRDefault="001E568F" w:rsidP="00274109">
      <w:pPr>
        <w:pStyle w:val="Nagwek1"/>
        <w:spacing w:line="360" w:lineRule="auto"/>
      </w:pPr>
    </w:p>
    <w:p w14:paraId="0DF11037" w14:textId="77777777" w:rsidR="001E568F" w:rsidRDefault="001E568F" w:rsidP="00274109">
      <w:pPr>
        <w:pStyle w:val="Nagwek1"/>
        <w:spacing w:line="360" w:lineRule="auto"/>
      </w:pPr>
    </w:p>
    <w:p w14:paraId="69A0CB25" w14:textId="77777777" w:rsidR="001E568F" w:rsidRDefault="001E568F" w:rsidP="00274109">
      <w:pPr>
        <w:pStyle w:val="Nagwek1"/>
        <w:spacing w:line="360" w:lineRule="auto"/>
      </w:pPr>
    </w:p>
    <w:p w14:paraId="5290C03A" w14:textId="77777777" w:rsidR="00C30312" w:rsidRDefault="00C30312" w:rsidP="00274109">
      <w:pPr>
        <w:pStyle w:val="Nagwek1"/>
        <w:spacing w:line="360" w:lineRule="auto"/>
      </w:pPr>
    </w:p>
    <w:p w14:paraId="2A602ADA" w14:textId="77777777" w:rsidR="00450864" w:rsidRDefault="00450864" w:rsidP="00FE6F7C">
      <w:pPr>
        <w:pStyle w:val="Nagwek1"/>
        <w:spacing w:line="360" w:lineRule="auto"/>
        <w:ind w:left="0" w:firstLine="0"/>
      </w:pPr>
    </w:p>
    <w:p w14:paraId="3FAAD73A" w14:textId="0A9E69F3" w:rsidR="00766BCF" w:rsidRPr="00274109" w:rsidRDefault="00940298" w:rsidP="00A659A6">
      <w:pPr>
        <w:pStyle w:val="Nagwek1"/>
        <w:ind w:hanging="1027"/>
      </w:pPr>
      <w:bookmarkStart w:id="0" w:name="_Toc160517286"/>
      <w:r w:rsidRPr="00274109">
        <w:lastRenderedPageBreak/>
        <w:t>WSTĘP</w:t>
      </w:r>
      <w:bookmarkEnd w:id="0"/>
    </w:p>
    <w:p w14:paraId="0B8D607E" w14:textId="77777777" w:rsidR="005907CF" w:rsidRPr="00274109" w:rsidRDefault="005907CF" w:rsidP="00274109">
      <w:pPr>
        <w:pStyle w:val="Nagwek1"/>
        <w:spacing w:line="360" w:lineRule="auto"/>
      </w:pPr>
    </w:p>
    <w:p w14:paraId="3A3C20FE" w14:textId="4B94E86E" w:rsidR="00766BCF" w:rsidRPr="00766BCF" w:rsidRDefault="00940298" w:rsidP="00274109">
      <w:pPr>
        <w:spacing w:line="360" w:lineRule="auto"/>
        <w:ind w:left="-284" w:firstLine="284"/>
        <w:jc w:val="both"/>
        <w:rPr>
          <w:rFonts w:ascii="Times New Roman" w:hAnsi="Times New Roman" w:cs="Times New Roman"/>
          <w:b/>
          <w:bCs/>
          <w:sz w:val="24"/>
          <w:szCs w:val="24"/>
        </w:rPr>
      </w:pPr>
      <w:r w:rsidRPr="00274109">
        <w:rPr>
          <w:rFonts w:ascii="Times New Roman" w:hAnsi="Times New Roman" w:cs="Times New Roman"/>
          <w:sz w:val="24"/>
          <w:szCs w:val="24"/>
        </w:rPr>
        <w:t xml:space="preserve">Definicja prawna zjawiska przemocy </w:t>
      </w:r>
      <w:r w:rsidR="00766BCF" w:rsidRPr="00274109">
        <w:rPr>
          <w:rFonts w:ascii="Times New Roman" w:hAnsi="Times New Roman" w:cs="Times New Roman"/>
          <w:sz w:val="24"/>
          <w:szCs w:val="24"/>
        </w:rPr>
        <w:t>domowej</w:t>
      </w:r>
      <w:r w:rsidRPr="00274109">
        <w:rPr>
          <w:rFonts w:ascii="Times New Roman" w:hAnsi="Times New Roman" w:cs="Times New Roman"/>
          <w:sz w:val="24"/>
          <w:szCs w:val="24"/>
        </w:rPr>
        <w:t xml:space="preserve"> została zawarta w art. 2 </w:t>
      </w:r>
      <w:r w:rsidR="00766BCF" w:rsidRPr="00274109">
        <w:rPr>
          <w:rFonts w:ascii="Times New Roman" w:hAnsi="Times New Roman" w:cs="Times New Roman"/>
          <w:sz w:val="24"/>
          <w:szCs w:val="24"/>
        </w:rPr>
        <w:t>ust.1 pkt 1</w:t>
      </w:r>
      <w:r w:rsidR="000764D0">
        <w:rPr>
          <w:rFonts w:ascii="Times New Roman" w:hAnsi="Times New Roman" w:cs="Times New Roman"/>
          <w:sz w:val="24"/>
          <w:szCs w:val="24"/>
        </w:rPr>
        <w:t xml:space="preserve"> ustawy </w:t>
      </w:r>
      <w:r w:rsidR="000764D0">
        <w:rPr>
          <w:rFonts w:ascii="Times New Roman" w:hAnsi="Times New Roman" w:cs="Times New Roman"/>
          <w:sz w:val="24"/>
          <w:szCs w:val="24"/>
        </w:rPr>
        <w:br/>
        <w:t xml:space="preserve">z dnia </w:t>
      </w:r>
      <w:r w:rsidR="000764D0" w:rsidRPr="00274109">
        <w:rPr>
          <w:rFonts w:ascii="Times New Roman" w:hAnsi="Times New Roman" w:cs="Times New Roman"/>
          <w:sz w:val="24"/>
          <w:szCs w:val="24"/>
        </w:rPr>
        <w:t>29 lipca 2005r. (Dz.U. z 2021r. poz. 1249 ze zm.)</w:t>
      </w:r>
      <w:r w:rsidR="000764D0">
        <w:rPr>
          <w:rFonts w:ascii="Times New Roman" w:hAnsi="Times New Roman" w:cs="Times New Roman"/>
          <w:sz w:val="24"/>
          <w:szCs w:val="24"/>
        </w:rPr>
        <w:t xml:space="preserve"> o przeciwdziałaniu przemocy domowej</w:t>
      </w:r>
      <w:r w:rsidR="000764D0" w:rsidRPr="00274109">
        <w:rPr>
          <w:rFonts w:ascii="Times New Roman" w:hAnsi="Times New Roman" w:cs="Times New Roman"/>
          <w:sz w:val="24"/>
          <w:szCs w:val="24"/>
        </w:rPr>
        <w:t>,</w:t>
      </w:r>
      <w:r w:rsidRPr="00274109">
        <w:rPr>
          <w:rFonts w:ascii="Times New Roman" w:hAnsi="Times New Roman" w:cs="Times New Roman"/>
          <w:sz w:val="24"/>
          <w:szCs w:val="24"/>
        </w:rPr>
        <w:t xml:space="preserve"> który stanowi, że jest to jednorazowe</w:t>
      </w:r>
      <w:r w:rsidR="00766BCF" w:rsidRPr="00274109">
        <w:rPr>
          <w:rFonts w:ascii="Times New Roman" w:eastAsia="Times New Roman" w:hAnsi="Times New Roman" w:cs="Times New Roman"/>
          <w:color w:val="333333"/>
          <w:sz w:val="24"/>
          <w:szCs w:val="24"/>
          <w:shd w:val="clear" w:color="auto" w:fill="FFFFFF"/>
          <w:lang w:eastAsia="pl-PL"/>
        </w:rPr>
        <w:t xml:space="preserve"> albo powtarzające się umyślne działanie lub zaniechanie, wykorzystujące przewagę fizyczną, psychiczną lub ekonomiczną, naruszające prawa lub dobra osobiste osoby doznającej przemocy domowej, w szczególności </w:t>
      </w:r>
      <w:r w:rsidR="00766BCF" w:rsidRPr="00766BCF">
        <w:rPr>
          <w:rFonts w:ascii="Times New Roman" w:eastAsia="Times New Roman" w:hAnsi="Times New Roman" w:cs="Times New Roman"/>
          <w:color w:val="333333"/>
          <w:sz w:val="24"/>
          <w:szCs w:val="24"/>
          <w:lang w:eastAsia="pl-PL"/>
        </w:rPr>
        <w:t>narażające tę osobę na niebezpieczeństwo utraty życia, zdrowia lub mienia,</w:t>
      </w:r>
      <w:r w:rsidR="00766BCF" w:rsidRPr="00274109">
        <w:rPr>
          <w:rFonts w:ascii="Times New Roman" w:eastAsia="Times New Roman" w:hAnsi="Times New Roman" w:cs="Times New Roman"/>
          <w:sz w:val="24"/>
          <w:szCs w:val="24"/>
          <w:lang w:eastAsia="pl-PL"/>
        </w:rPr>
        <w:t xml:space="preserve"> </w:t>
      </w:r>
      <w:r w:rsidR="00766BCF" w:rsidRPr="00766BCF">
        <w:rPr>
          <w:rFonts w:ascii="Times New Roman" w:eastAsia="Times New Roman" w:hAnsi="Times New Roman" w:cs="Times New Roman"/>
          <w:color w:val="333333"/>
          <w:sz w:val="24"/>
          <w:szCs w:val="24"/>
          <w:lang w:eastAsia="pl-PL"/>
        </w:rPr>
        <w:t>naruszające jej godność, nietykalność cielesną lub wolność, w tym seksualną,</w:t>
      </w:r>
      <w:r w:rsidR="00766BCF" w:rsidRPr="00274109">
        <w:rPr>
          <w:rFonts w:ascii="Times New Roman" w:eastAsia="Times New Roman" w:hAnsi="Times New Roman" w:cs="Times New Roman"/>
          <w:color w:val="333333"/>
          <w:sz w:val="24"/>
          <w:szCs w:val="24"/>
          <w:lang w:eastAsia="pl-PL"/>
        </w:rPr>
        <w:t xml:space="preserve"> </w:t>
      </w:r>
      <w:r w:rsidR="00766BCF" w:rsidRPr="00766BCF">
        <w:rPr>
          <w:rFonts w:ascii="Times New Roman" w:eastAsia="Times New Roman" w:hAnsi="Times New Roman" w:cs="Times New Roman"/>
          <w:color w:val="333333"/>
          <w:sz w:val="24"/>
          <w:szCs w:val="24"/>
          <w:lang w:eastAsia="pl-PL"/>
        </w:rPr>
        <w:t>powodujące szkody na jej zdrowiu fizycznym lub psychicznym, wywołujące u tej osoby cierpienie lub krzywdę,</w:t>
      </w:r>
      <w:r w:rsidR="00766BCF" w:rsidRPr="00274109">
        <w:rPr>
          <w:rFonts w:ascii="Times New Roman" w:eastAsia="Times New Roman" w:hAnsi="Times New Roman" w:cs="Times New Roman"/>
          <w:color w:val="333333"/>
          <w:sz w:val="24"/>
          <w:szCs w:val="24"/>
          <w:lang w:eastAsia="pl-PL"/>
        </w:rPr>
        <w:t xml:space="preserve"> </w:t>
      </w:r>
      <w:r w:rsidR="00766BCF" w:rsidRPr="00766BCF">
        <w:rPr>
          <w:rFonts w:ascii="Times New Roman" w:eastAsia="Times New Roman" w:hAnsi="Times New Roman" w:cs="Times New Roman"/>
          <w:color w:val="333333"/>
          <w:sz w:val="24"/>
          <w:szCs w:val="24"/>
          <w:lang w:eastAsia="pl-PL"/>
        </w:rPr>
        <w:t>ograniczające lub pozbawiające tę osobę dostępu do środków finansowych lub możliwości podjęcia pracy lub uzyskania samodzielności finansowej,</w:t>
      </w:r>
      <w:r w:rsidR="00766BCF" w:rsidRPr="00274109">
        <w:rPr>
          <w:rFonts w:ascii="Times New Roman" w:eastAsia="Times New Roman" w:hAnsi="Times New Roman" w:cs="Times New Roman"/>
          <w:sz w:val="24"/>
          <w:szCs w:val="24"/>
          <w:lang w:eastAsia="pl-PL"/>
        </w:rPr>
        <w:t xml:space="preserve"> </w:t>
      </w:r>
      <w:r w:rsidR="00766BCF" w:rsidRPr="00766BCF">
        <w:rPr>
          <w:rFonts w:ascii="Times New Roman" w:eastAsia="Times New Roman" w:hAnsi="Times New Roman" w:cs="Times New Roman"/>
          <w:color w:val="333333"/>
          <w:sz w:val="24"/>
          <w:szCs w:val="24"/>
          <w:lang w:eastAsia="pl-PL"/>
        </w:rPr>
        <w:t>istotnie naruszające prywatność tej osoby lub wzbudzające u niej poczucie zagrożenia, poniżenia lub udręczenia, w tym podejmowane za pomocą środków komunikacji elektronicznej;</w:t>
      </w:r>
    </w:p>
    <w:p w14:paraId="1EA96CC4" w14:textId="0667665B" w:rsidR="009624D6" w:rsidRPr="00274109" w:rsidRDefault="00940298" w:rsidP="00274109">
      <w:pPr>
        <w:spacing w:after="0"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 xml:space="preserve"> Przemoc </w:t>
      </w:r>
      <w:r w:rsidR="00766BCF" w:rsidRPr="00274109">
        <w:rPr>
          <w:rFonts w:ascii="Times New Roman" w:hAnsi="Times New Roman" w:cs="Times New Roman"/>
          <w:sz w:val="24"/>
          <w:szCs w:val="24"/>
        </w:rPr>
        <w:t>domowa</w:t>
      </w:r>
      <w:r w:rsidRPr="00274109">
        <w:rPr>
          <w:rFonts w:ascii="Times New Roman" w:hAnsi="Times New Roman" w:cs="Times New Roman"/>
          <w:sz w:val="24"/>
          <w:szCs w:val="24"/>
        </w:rPr>
        <w:t xml:space="preserve"> to przemoc w stosunku do osób bliskich, najczęściej kierowana do osób zależnych i powszechnie rozumiana jako zespół zachowań atakujących, nadzorujących </w:t>
      </w:r>
      <w:r w:rsidR="00766BCF" w:rsidRPr="00274109">
        <w:rPr>
          <w:rFonts w:ascii="Times New Roman" w:hAnsi="Times New Roman" w:cs="Times New Roman"/>
          <w:sz w:val="24"/>
          <w:szCs w:val="24"/>
        </w:rPr>
        <w:br/>
      </w:r>
      <w:r w:rsidRPr="00274109">
        <w:rPr>
          <w:rFonts w:ascii="Times New Roman" w:hAnsi="Times New Roman" w:cs="Times New Roman"/>
          <w:sz w:val="24"/>
          <w:szCs w:val="24"/>
        </w:rPr>
        <w:t xml:space="preserve">i kontrolujących o charakterze fizycznym i emocjonalnym, których celem jest zniewolenie drugiej osoby, wyeliminowanie jej suwerenności, podporządkowanie jej myśli i działań potrzebom czy żądaniom sprawcy. </w:t>
      </w:r>
    </w:p>
    <w:p w14:paraId="3B196DCB" w14:textId="5135F94A" w:rsidR="00E40915" w:rsidRPr="00274109" w:rsidRDefault="00940298" w:rsidP="00274109">
      <w:pPr>
        <w:spacing w:after="0"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Elementami charakterystycznymi dla zjawiska przemocy są:</w:t>
      </w:r>
    </w:p>
    <w:p w14:paraId="5995E03B" w14:textId="77777777" w:rsidR="00E40915" w:rsidRPr="00274109" w:rsidRDefault="00940298" w:rsidP="00274109">
      <w:pPr>
        <w:pStyle w:val="Akapitzlist"/>
        <w:numPr>
          <w:ilvl w:val="0"/>
          <w:numId w:val="6"/>
        </w:numPr>
        <w:spacing w:after="0"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intencjonalność sprawcy czyli zamierzone działanie człowieka mające na celu kontrolowanie i podporządkowanie ofiary; </w:t>
      </w:r>
    </w:p>
    <w:p w14:paraId="65C82F51" w14:textId="77777777" w:rsidR="00E40915" w:rsidRPr="00274109" w:rsidRDefault="00940298" w:rsidP="00274109">
      <w:pPr>
        <w:pStyle w:val="Akapitzlist"/>
        <w:numPr>
          <w:ilvl w:val="0"/>
          <w:numId w:val="6"/>
        </w:numPr>
        <w:spacing w:after="0" w:line="360" w:lineRule="auto"/>
        <w:jc w:val="both"/>
        <w:rPr>
          <w:rFonts w:ascii="Times New Roman" w:hAnsi="Times New Roman" w:cs="Times New Roman"/>
          <w:sz w:val="24"/>
          <w:szCs w:val="24"/>
        </w:rPr>
      </w:pPr>
      <w:r w:rsidRPr="00274109">
        <w:rPr>
          <w:rFonts w:ascii="Times New Roman" w:hAnsi="Times New Roman" w:cs="Times New Roman"/>
          <w:sz w:val="24"/>
          <w:szCs w:val="24"/>
        </w:rPr>
        <w:t>dysproporcja sił między sprawcą a osobą doznającą przemocy. Występuje nierównowaga sił, ofiara przemocy jest słabsza od sprawcy.</w:t>
      </w:r>
    </w:p>
    <w:p w14:paraId="4BCC283E" w14:textId="77777777" w:rsidR="00E40915" w:rsidRPr="00274109" w:rsidRDefault="00940298" w:rsidP="00274109">
      <w:pPr>
        <w:pStyle w:val="Akapitzlist"/>
        <w:numPr>
          <w:ilvl w:val="0"/>
          <w:numId w:val="6"/>
        </w:numPr>
        <w:spacing w:after="0"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naruszenie dóbr osoby doznającej przemocy ze strony sprawcy. Sprawca wykorzystuje przewagę sił i narusza podstawowe prawa ofiary; </w:t>
      </w:r>
    </w:p>
    <w:p w14:paraId="4FCFE347" w14:textId="30EC4461" w:rsidR="00E40915" w:rsidRPr="00274109" w:rsidRDefault="00940298" w:rsidP="00274109">
      <w:pPr>
        <w:pStyle w:val="Akapitzlist"/>
        <w:numPr>
          <w:ilvl w:val="0"/>
          <w:numId w:val="6"/>
        </w:numPr>
        <w:spacing w:after="0" w:line="360" w:lineRule="auto"/>
        <w:jc w:val="both"/>
        <w:rPr>
          <w:rFonts w:ascii="Times New Roman" w:hAnsi="Times New Roman" w:cs="Times New Roman"/>
          <w:sz w:val="24"/>
          <w:szCs w:val="24"/>
        </w:rPr>
      </w:pPr>
      <w:r w:rsidRPr="00274109">
        <w:rPr>
          <w:rFonts w:ascii="Times New Roman" w:hAnsi="Times New Roman" w:cs="Times New Roman"/>
          <w:sz w:val="24"/>
          <w:szCs w:val="24"/>
        </w:rPr>
        <w:t>powstanie szkód u osoby doznającej przemocy w wyniku działania/zaniechania sprawcy. Sprawca naraża zdrowie i życie ofiary na poważne szkody.</w:t>
      </w:r>
    </w:p>
    <w:p w14:paraId="754EEDE3" w14:textId="7CB538D0" w:rsidR="00E40915" w:rsidRPr="00274109" w:rsidRDefault="00940298" w:rsidP="00274109">
      <w:pPr>
        <w:spacing w:after="0"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xml:space="preserve">Przemoc </w:t>
      </w:r>
      <w:r w:rsidR="00766BCF" w:rsidRPr="00274109">
        <w:rPr>
          <w:rFonts w:ascii="Times New Roman" w:hAnsi="Times New Roman" w:cs="Times New Roman"/>
          <w:sz w:val="24"/>
          <w:szCs w:val="24"/>
        </w:rPr>
        <w:t xml:space="preserve">domowa </w:t>
      </w:r>
      <w:r w:rsidRPr="00274109">
        <w:rPr>
          <w:rFonts w:ascii="Times New Roman" w:hAnsi="Times New Roman" w:cs="Times New Roman"/>
          <w:sz w:val="24"/>
          <w:szCs w:val="24"/>
        </w:rPr>
        <w:t>może dotyczyć między innymi następujących relacji:</w:t>
      </w:r>
    </w:p>
    <w:p w14:paraId="70090829" w14:textId="77777777" w:rsidR="00E40915" w:rsidRPr="00274109" w:rsidRDefault="00940298" w:rsidP="00274109">
      <w:pPr>
        <w:pStyle w:val="Akapitzlist"/>
        <w:numPr>
          <w:ilvl w:val="0"/>
          <w:numId w:val="3"/>
        </w:numPr>
        <w:spacing w:after="0" w:line="360" w:lineRule="auto"/>
        <w:jc w:val="both"/>
        <w:rPr>
          <w:rFonts w:ascii="Times New Roman" w:hAnsi="Times New Roman" w:cs="Times New Roman"/>
          <w:sz w:val="24"/>
          <w:szCs w:val="24"/>
        </w:rPr>
      </w:pPr>
      <w:r w:rsidRPr="00274109">
        <w:rPr>
          <w:rFonts w:ascii="Times New Roman" w:hAnsi="Times New Roman" w:cs="Times New Roman"/>
          <w:sz w:val="24"/>
          <w:szCs w:val="24"/>
        </w:rPr>
        <w:t>rodziców/ opiekunów wobec dzieci</w:t>
      </w:r>
    </w:p>
    <w:p w14:paraId="258AFFE9" w14:textId="77777777" w:rsidR="00E40915" w:rsidRPr="00274109" w:rsidRDefault="00940298" w:rsidP="00274109">
      <w:pPr>
        <w:pStyle w:val="Akapitzlist"/>
        <w:numPr>
          <w:ilvl w:val="0"/>
          <w:numId w:val="3"/>
        </w:numPr>
        <w:spacing w:after="0" w:line="360" w:lineRule="auto"/>
        <w:jc w:val="both"/>
        <w:rPr>
          <w:rFonts w:ascii="Times New Roman" w:hAnsi="Times New Roman" w:cs="Times New Roman"/>
          <w:sz w:val="24"/>
          <w:szCs w:val="24"/>
        </w:rPr>
      </w:pPr>
      <w:r w:rsidRPr="00274109">
        <w:rPr>
          <w:rFonts w:ascii="Times New Roman" w:hAnsi="Times New Roman" w:cs="Times New Roman"/>
          <w:sz w:val="24"/>
          <w:szCs w:val="24"/>
        </w:rPr>
        <w:t>małżonków/partnerów w związku</w:t>
      </w:r>
    </w:p>
    <w:p w14:paraId="60886097" w14:textId="77777777" w:rsidR="00E40915" w:rsidRPr="00274109" w:rsidRDefault="00940298" w:rsidP="00274109">
      <w:pPr>
        <w:pStyle w:val="Akapitzlist"/>
        <w:numPr>
          <w:ilvl w:val="0"/>
          <w:numId w:val="3"/>
        </w:numPr>
        <w:spacing w:after="0" w:line="360" w:lineRule="auto"/>
        <w:jc w:val="both"/>
        <w:rPr>
          <w:rFonts w:ascii="Times New Roman" w:hAnsi="Times New Roman" w:cs="Times New Roman"/>
          <w:sz w:val="24"/>
          <w:szCs w:val="24"/>
        </w:rPr>
      </w:pPr>
      <w:r w:rsidRPr="00274109">
        <w:rPr>
          <w:rFonts w:ascii="Times New Roman" w:hAnsi="Times New Roman" w:cs="Times New Roman"/>
          <w:sz w:val="24"/>
          <w:szCs w:val="24"/>
        </w:rPr>
        <w:t>osób starszych w rodzinie</w:t>
      </w:r>
    </w:p>
    <w:p w14:paraId="6AEE5D9D" w14:textId="77777777" w:rsidR="00E40915" w:rsidRPr="00274109" w:rsidRDefault="00940298" w:rsidP="00274109">
      <w:pPr>
        <w:pStyle w:val="Akapitzlist"/>
        <w:numPr>
          <w:ilvl w:val="0"/>
          <w:numId w:val="3"/>
        </w:numPr>
        <w:spacing w:after="0" w:line="360" w:lineRule="auto"/>
        <w:jc w:val="both"/>
        <w:rPr>
          <w:rFonts w:ascii="Times New Roman" w:hAnsi="Times New Roman" w:cs="Times New Roman"/>
          <w:sz w:val="24"/>
          <w:szCs w:val="24"/>
        </w:rPr>
      </w:pPr>
      <w:r w:rsidRPr="00274109">
        <w:rPr>
          <w:rFonts w:ascii="Times New Roman" w:hAnsi="Times New Roman" w:cs="Times New Roman"/>
          <w:sz w:val="24"/>
          <w:szCs w:val="24"/>
        </w:rPr>
        <w:t>pomiędzy rodzeństwem.</w:t>
      </w:r>
    </w:p>
    <w:p w14:paraId="558A4B4B" w14:textId="77777777" w:rsidR="00E40915" w:rsidRPr="00274109" w:rsidRDefault="00E40915" w:rsidP="00274109">
      <w:pPr>
        <w:pStyle w:val="Akapitzlist"/>
        <w:spacing w:after="0" w:line="360" w:lineRule="auto"/>
        <w:ind w:left="436"/>
        <w:jc w:val="both"/>
        <w:rPr>
          <w:rFonts w:ascii="Times New Roman" w:hAnsi="Times New Roman" w:cs="Times New Roman"/>
          <w:sz w:val="24"/>
          <w:szCs w:val="24"/>
        </w:rPr>
      </w:pPr>
    </w:p>
    <w:p w14:paraId="35774E72" w14:textId="2C608013" w:rsidR="00E40915" w:rsidRPr="00274109" w:rsidRDefault="00B51AC5" w:rsidP="00274109">
      <w:pPr>
        <w:suppressAutoHyphens w:val="0"/>
        <w:spacing w:line="360" w:lineRule="auto"/>
        <w:jc w:val="both"/>
        <w:rPr>
          <w:rFonts w:ascii="Times New Roman" w:hAnsi="Times New Roman" w:cs="Times New Roman"/>
          <w:kern w:val="2"/>
          <w:sz w:val="24"/>
          <w:szCs w:val="24"/>
          <w14:ligatures w14:val="standardContextual"/>
        </w:rPr>
      </w:pPr>
      <w:r w:rsidRPr="00B51AC5">
        <w:rPr>
          <w:rFonts w:ascii="Times New Roman" w:hAnsi="Times New Roman" w:cs="Times New Roman"/>
          <w:kern w:val="2"/>
          <w:sz w:val="24"/>
          <w:szCs w:val="24"/>
          <w14:ligatures w14:val="standardContextual"/>
        </w:rPr>
        <w:t xml:space="preserve">Przemoc domowa może przybierać różne formy i dokonywać się przy pomocy różnych </w:t>
      </w:r>
      <w:r w:rsidR="0011428D">
        <w:rPr>
          <w:rFonts w:ascii="Times New Roman" w:hAnsi="Times New Roman" w:cs="Times New Roman"/>
          <w:kern w:val="2"/>
          <w:sz w:val="24"/>
          <w:szCs w:val="24"/>
          <w14:ligatures w14:val="standardContextual"/>
        </w:rPr>
        <w:br/>
      </w:r>
      <w:r w:rsidRPr="00B51AC5">
        <w:rPr>
          <w:rFonts w:ascii="Times New Roman" w:hAnsi="Times New Roman" w:cs="Times New Roman"/>
          <w:kern w:val="2"/>
          <w:sz w:val="24"/>
          <w:szCs w:val="24"/>
          <w14:ligatures w14:val="standardContextual"/>
        </w:rPr>
        <w:t>instrumentów:</w:t>
      </w:r>
    </w:p>
    <w:p w14:paraId="56BB22D0" w14:textId="0D1E1706" w:rsidR="00B51AC5" w:rsidRPr="00274109" w:rsidRDefault="00B51AC5" w:rsidP="00274109">
      <w:pPr>
        <w:pStyle w:val="Akapitzlist"/>
        <w:numPr>
          <w:ilvl w:val="0"/>
          <w:numId w:val="4"/>
        </w:numPr>
        <w:suppressAutoHyphens w:val="0"/>
        <w:spacing w:line="360" w:lineRule="auto"/>
        <w:jc w:val="both"/>
        <w:rPr>
          <w:rFonts w:ascii="Times New Roman" w:hAnsi="Times New Roman" w:cs="Times New Roman"/>
          <w:sz w:val="24"/>
          <w:szCs w:val="24"/>
        </w:rPr>
      </w:pPr>
      <w:r w:rsidRPr="00274109">
        <w:rPr>
          <w:rFonts w:ascii="Times New Roman" w:hAnsi="Times New Roman" w:cs="Times New Roman"/>
          <w:sz w:val="24"/>
          <w:szCs w:val="24"/>
          <w:u w:val="single"/>
        </w:rPr>
        <w:t>przemoc fizyczna</w:t>
      </w:r>
      <w:r w:rsidRPr="00274109">
        <w:rPr>
          <w:rFonts w:ascii="Times New Roman" w:hAnsi="Times New Roman" w:cs="Times New Roman"/>
          <w:sz w:val="24"/>
          <w:szCs w:val="24"/>
        </w:rPr>
        <w:t xml:space="preserve"> – wszelkiego rodzaju działania bezpośrednie z użyciem siły wywołujące ból fizyczny, pozostawiający ślad, bądź też nie pozostawiający śladów, których </w:t>
      </w:r>
      <w:r w:rsidR="0011428D">
        <w:rPr>
          <w:rFonts w:ascii="Times New Roman" w:hAnsi="Times New Roman" w:cs="Times New Roman"/>
          <w:sz w:val="24"/>
          <w:szCs w:val="24"/>
        </w:rPr>
        <w:br/>
      </w:r>
      <w:r w:rsidRPr="00274109">
        <w:rPr>
          <w:rFonts w:ascii="Times New Roman" w:hAnsi="Times New Roman" w:cs="Times New Roman"/>
          <w:sz w:val="24"/>
          <w:szCs w:val="24"/>
        </w:rPr>
        <w:t>rezultatem jest nieprzypadkowe zranienie, np. popychanie, obezwładnienie, policzkowanie, szczypanie, kopanie, duszenie, bicie otwartą ręką, pięścią lub przedmiotami, oblewanie wrątkiem lub substancjami żrącymi, użycie broni;</w:t>
      </w:r>
    </w:p>
    <w:p w14:paraId="64337833" w14:textId="7EBF0DBD" w:rsidR="00B51AC5" w:rsidRPr="00274109" w:rsidRDefault="00B51AC5" w:rsidP="00274109">
      <w:pPr>
        <w:pStyle w:val="Akapitzlist"/>
        <w:numPr>
          <w:ilvl w:val="0"/>
          <w:numId w:val="4"/>
        </w:numPr>
        <w:suppressAutoHyphens w:val="0"/>
        <w:spacing w:line="360" w:lineRule="auto"/>
        <w:jc w:val="both"/>
        <w:rPr>
          <w:rFonts w:ascii="Times New Roman" w:hAnsi="Times New Roman" w:cs="Times New Roman"/>
          <w:sz w:val="24"/>
          <w:szCs w:val="24"/>
        </w:rPr>
      </w:pPr>
      <w:r w:rsidRPr="00274109">
        <w:rPr>
          <w:rFonts w:ascii="Times New Roman" w:hAnsi="Times New Roman" w:cs="Times New Roman"/>
          <w:sz w:val="24"/>
          <w:szCs w:val="24"/>
          <w:u w:val="single"/>
        </w:rPr>
        <w:t>przemoc psychiczna</w:t>
      </w:r>
      <w:r w:rsidRPr="00274109">
        <w:rPr>
          <w:rFonts w:ascii="Times New Roman" w:hAnsi="Times New Roman" w:cs="Times New Roman"/>
          <w:sz w:val="24"/>
          <w:szCs w:val="24"/>
        </w:rPr>
        <w:t xml:space="preserve"> – jest atakiem słownym na dobre samopoczucie drugiej osoby, </w:t>
      </w:r>
      <w:r w:rsidR="0011428D">
        <w:rPr>
          <w:rFonts w:ascii="Times New Roman" w:hAnsi="Times New Roman" w:cs="Times New Roman"/>
          <w:sz w:val="24"/>
          <w:szCs w:val="24"/>
        </w:rPr>
        <w:br/>
      </w:r>
      <w:r w:rsidRPr="00274109">
        <w:rPr>
          <w:rFonts w:ascii="Times New Roman" w:hAnsi="Times New Roman" w:cs="Times New Roman"/>
          <w:sz w:val="24"/>
          <w:szCs w:val="24"/>
        </w:rPr>
        <w:t xml:space="preserve">prowadzi do zniszczenia pozytywnego obrazu własnej osoby, wykorzystuje mechanizmy psychologiczne, np. wyśmiewanie, poniżanie, upokarzanie, zawstydzanie, narzucanie własnych poglądów, ciągłe krytykowanie, kontrolowanie, ograniczanie kontaktów </w:t>
      </w:r>
      <w:r w:rsidR="0011428D">
        <w:rPr>
          <w:rFonts w:ascii="Times New Roman" w:hAnsi="Times New Roman" w:cs="Times New Roman"/>
          <w:sz w:val="24"/>
          <w:szCs w:val="24"/>
        </w:rPr>
        <w:br/>
      </w:r>
      <w:r w:rsidRPr="00274109">
        <w:rPr>
          <w:rFonts w:ascii="Times New Roman" w:hAnsi="Times New Roman" w:cs="Times New Roman"/>
          <w:sz w:val="24"/>
          <w:szCs w:val="24"/>
        </w:rPr>
        <w:t>z innymi ludźmi, stosowanie gróźb, szantażowanie;</w:t>
      </w:r>
    </w:p>
    <w:p w14:paraId="25973949" w14:textId="77777777" w:rsidR="00B51AC5" w:rsidRPr="00274109" w:rsidRDefault="00B51AC5" w:rsidP="00274109">
      <w:pPr>
        <w:pStyle w:val="Akapitzlist"/>
        <w:numPr>
          <w:ilvl w:val="0"/>
          <w:numId w:val="4"/>
        </w:numPr>
        <w:suppressAutoHyphens w:val="0"/>
        <w:spacing w:line="360" w:lineRule="auto"/>
        <w:jc w:val="both"/>
        <w:rPr>
          <w:rFonts w:ascii="Times New Roman" w:hAnsi="Times New Roman" w:cs="Times New Roman"/>
          <w:sz w:val="24"/>
          <w:szCs w:val="24"/>
        </w:rPr>
      </w:pPr>
      <w:r w:rsidRPr="00274109">
        <w:rPr>
          <w:rFonts w:ascii="Times New Roman" w:hAnsi="Times New Roman" w:cs="Times New Roman"/>
          <w:sz w:val="24"/>
          <w:szCs w:val="24"/>
          <w:u w:val="single"/>
        </w:rPr>
        <w:t>przemoc seksualna</w:t>
      </w:r>
      <w:r w:rsidRPr="00274109">
        <w:rPr>
          <w:rFonts w:ascii="Times New Roman" w:hAnsi="Times New Roman" w:cs="Times New Roman"/>
          <w:sz w:val="24"/>
          <w:szCs w:val="24"/>
        </w:rPr>
        <w:t xml:space="preserve"> – wymuszanie różnego rodzaju niechcianych zachowań w celu zaspokojenia potrzeb seksualnych sprawcy, np. nieakceptowanych pieszczot i praktyk seksualnych, seksu z osobami trzecimi, sadystycznych form współżycia, a także krytykowanie zachowań seksualnych;</w:t>
      </w:r>
    </w:p>
    <w:p w14:paraId="357D698E" w14:textId="5BE91235" w:rsidR="00B51AC5" w:rsidRPr="00274109" w:rsidRDefault="00B51AC5" w:rsidP="00274109">
      <w:pPr>
        <w:pStyle w:val="Akapitzlist"/>
        <w:numPr>
          <w:ilvl w:val="0"/>
          <w:numId w:val="4"/>
        </w:numPr>
        <w:suppressAutoHyphens w:val="0"/>
        <w:spacing w:line="360" w:lineRule="auto"/>
        <w:jc w:val="both"/>
        <w:rPr>
          <w:rFonts w:ascii="Times New Roman" w:hAnsi="Times New Roman" w:cs="Times New Roman"/>
          <w:sz w:val="24"/>
          <w:szCs w:val="24"/>
        </w:rPr>
      </w:pPr>
      <w:r w:rsidRPr="00274109">
        <w:rPr>
          <w:rFonts w:ascii="Times New Roman" w:hAnsi="Times New Roman" w:cs="Times New Roman"/>
          <w:sz w:val="24"/>
          <w:szCs w:val="24"/>
          <w:u w:val="single"/>
        </w:rPr>
        <w:t>przemoc ekonomiczna</w:t>
      </w:r>
      <w:r w:rsidRPr="00274109">
        <w:rPr>
          <w:rFonts w:ascii="Times New Roman" w:hAnsi="Times New Roman" w:cs="Times New Roman"/>
          <w:sz w:val="24"/>
          <w:szCs w:val="24"/>
        </w:rPr>
        <w:t xml:space="preserve"> – prowadzi do całkowitego uzależnienia finansowego od sprawcy, np. poprzez odbieranie zarobionych pieniędzy, uniemożliwianie podjęcia pracy, </w:t>
      </w:r>
      <w:r w:rsidR="0011428D">
        <w:rPr>
          <w:rFonts w:ascii="Times New Roman" w:hAnsi="Times New Roman" w:cs="Times New Roman"/>
          <w:sz w:val="24"/>
          <w:szCs w:val="24"/>
        </w:rPr>
        <w:br/>
      </w:r>
      <w:r w:rsidRPr="00274109">
        <w:rPr>
          <w:rFonts w:ascii="Times New Roman" w:hAnsi="Times New Roman" w:cs="Times New Roman"/>
          <w:sz w:val="24"/>
          <w:szCs w:val="24"/>
        </w:rPr>
        <w:t>niezaspokajanie podstawowych potrzeb materialnych rodziny, okradanie, zaciąganie kredytów i zmuszanie do zaciągania pożyczek wbrew woli współmałżonka;</w:t>
      </w:r>
    </w:p>
    <w:p w14:paraId="274743BB" w14:textId="28F26E59" w:rsidR="00B51AC5" w:rsidRPr="00274109" w:rsidRDefault="00B51AC5" w:rsidP="00274109">
      <w:pPr>
        <w:pStyle w:val="Akapitzlist"/>
        <w:numPr>
          <w:ilvl w:val="0"/>
          <w:numId w:val="4"/>
        </w:numPr>
        <w:suppressAutoHyphens w:val="0"/>
        <w:spacing w:line="360" w:lineRule="auto"/>
        <w:jc w:val="both"/>
        <w:rPr>
          <w:rFonts w:ascii="Times New Roman" w:hAnsi="Times New Roman" w:cs="Times New Roman"/>
          <w:sz w:val="24"/>
          <w:szCs w:val="24"/>
        </w:rPr>
      </w:pPr>
      <w:r w:rsidRPr="00274109">
        <w:rPr>
          <w:rFonts w:ascii="Times New Roman" w:hAnsi="Times New Roman" w:cs="Times New Roman"/>
          <w:sz w:val="24"/>
          <w:szCs w:val="24"/>
          <w:u w:val="single"/>
        </w:rPr>
        <w:t>zaniedbanie</w:t>
      </w:r>
      <w:r w:rsidRPr="00274109">
        <w:rPr>
          <w:rFonts w:ascii="Times New Roman" w:hAnsi="Times New Roman" w:cs="Times New Roman"/>
          <w:sz w:val="24"/>
          <w:szCs w:val="24"/>
        </w:rPr>
        <w:t xml:space="preserve"> - nazywane jest ukrytą formą przemocy. Zaniedbywaniem jest niezaspakajanie podstawowych potrzeb biologicznych i psychicznych przede wszystkim dzieci. Może ono się zacząć już w okresie życia płodowego, kiedy matka prowadzi niehigieniczny tryb życia. Zaniedbywanie ma także miejsce wówczas, gdy dziecko ma zaspokojone potrzeby o charakterze biologicznym, ale nie ma zagwarantowanej prawidłowej </w:t>
      </w:r>
      <w:r w:rsidR="0011428D">
        <w:rPr>
          <w:rFonts w:ascii="Times New Roman" w:hAnsi="Times New Roman" w:cs="Times New Roman"/>
          <w:sz w:val="24"/>
          <w:szCs w:val="24"/>
        </w:rPr>
        <w:br/>
      </w:r>
      <w:r w:rsidRPr="00274109">
        <w:rPr>
          <w:rFonts w:ascii="Times New Roman" w:hAnsi="Times New Roman" w:cs="Times New Roman"/>
          <w:sz w:val="24"/>
          <w:szCs w:val="24"/>
        </w:rPr>
        <w:t>stymulacji poznawczej;</w:t>
      </w:r>
    </w:p>
    <w:p w14:paraId="60B9E60B" w14:textId="330A0EBB" w:rsidR="00B51AC5" w:rsidRPr="00274109" w:rsidRDefault="00B51AC5" w:rsidP="00274109">
      <w:pPr>
        <w:pStyle w:val="Akapitzlist"/>
        <w:numPr>
          <w:ilvl w:val="0"/>
          <w:numId w:val="4"/>
        </w:numPr>
        <w:suppressAutoHyphens w:val="0"/>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 </w:t>
      </w:r>
      <w:r w:rsidRPr="00274109">
        <w:rPr>
          <w:rFonts w:ascii="Times New Roman" w:hAnsi="Times New Roman" w:cs="Times New Roman"/>
          <w:sz w:val="24"/>
          <w:szCs w:val="24"/>
          <w:u w:val="single"/>
        </w:rPr>
        <w:t>cyberprzemoc</w:t>
      </w:r>
      <w:r w:rsidRPr="00274109">
        <w:rPr>
          <w:rFonts w:ascii="Times New Roman" w:hAnsi="Times New Roman" w:cs="Times New Roman"/>
          <w:sz w:val="24"/>
          <w:szCs w:val="24"/>
        </w:rPr>
        <w:t xml:space="preserve"> - przemoc z użyciem urządzeń elektronicznych, najczęściej telefonu bądź komputera. Bywa określana także jako cyberbullying, nękanie, dręczenie, prześladowanie w Internecie. Niezależnie od określenia, jej celem zawsze jest wyrządzenie krzywdy drugiej osobie.</w:t>
      </w:r>
    </w:p>
    <w:p w14:paraId="3EC0A02B" w14:textId="77777777" w:rsidR="00E40915" w:rsidRPr="00274109" w:rsidRDefault="00E40915" w:rsidP="00274109">
      <w:pPr>
        <w:pStyle w:val="Akapitzlist"/>
        <w:spacing w:after="0" w:line="360" w:lineRule="auto"/>
        <w:ind w:left="436"/>
        <w:jc w:val="both"/>
        <w:rPr>
          <w:rFonts w:ascii="Times New Roman" w:hAnsi="Times New Roman" w:cs="Times New Roman"/>
          <w:sz w:val="24"/>
          <w:szCs w:val="24"/>
        </w:rPr>
      </w:pPr>
    </w:p>
    <w:p w14:paraId="6EF53C17" w14:textId="76FCCC73" w:rsidR="008C2DE0" w:rsidRPr="00274109" w:rsidRDefault="00940298" w:rsidP="00274109">
      <w:pPr>
        <w:spacing w:after="0" w:line="360" w:lineRule="auto"/>
        <w:ind w:left="-284" w:firstLine="360"/>
        <w:jc w:val="both"/>
        <w:rPr>
          <w:rFonts w:ascii="Times New Roman" w:hAnsi="Times New Roman" w:cs="Times New Roman"/>
          <w:sz w:val="24"/>
          <w:szCs w:val="24"/>
        </w:rPr>
      </w:pPr>
      <w:r w:rsidRPr="00274109">
        <w:rPr>
          <w:rFonts w:ascii="Times New Roman" w:hAnsi="Times New Roman" w:cs="Times New Roman"/>
          <w:sz w:val="24"/>
          <w:szCs w:val="24"/>
        </w:rPr>
        <w:lastRenderedPageBreak/>
        <w:t>Ustawa z dnia 29 lipca 2005r.</w:t>
      </w:r>
      <w:r w:rsidR="00205EFF" w:rsidRPr="00274109">
        <w:rPr>
          <w:rFonts w:ascii="Times New Roman" w:hAnsi="Times New Roman" w:cs="Times New Roman"/>
          <w:sz w:val="24"/>
          <w:szCs w:val="24"/>
        </w:rPr>
        <w:t xml:space="preserve"> (Dz.U. z 2021r. poz. 1249</w:t>
      </w:r>
      <w:r w:rsidR="00B51AC5" w:rsidRPr="00274109">
        <w:rPr>
          <w:rFonts w:ascii="Times New Roman" w:hAnsi="Times New Roman" w:cs="Times New Roman"/>
          <w:sz w:val="24"/>
          <w:szCs w:val="24"/>
        </w:rPr>
        <w:t xml:space="preserve"> ze zm.</w:t>
      </w:r>
      <w:r w:rsidR="00205EFF" w:rsidRPr="00274109">
        <w:rPr>
          <w:rFonts w:ascii="Times New Roman" w:hAnsi="Times New Roman" w:cs="Times New Roman"/>
          <w:sz w:val="24"/>
          <w:szCs w:val="24"/>
        </w:rPr>
        <w:t>)</w:t>
      </w:r>
      <w:r w:rsidRPr="00274109">
        <w:rPr>
          <w:rFonts w:ascii="Times New Roman" w:hAnsi="Times New Roman" w:cs="Times New Roman"/>
          <w:sz w:val="24"/>
          <w:szCs w:val="24"/>
        </w:rPr>
        <w:t xml:space="preserve">, uznając, że przemoc </w:t>
      </w:r>
      <w:r w:rsidR="009B410F">
        <w:rPr>
          <w:rFonts w:ascii="Times New Roman" w:hAnsi="Times New Roman" w:cs="Times New Roman"/>
          <w:sz w:val="24"/>
          <w:szCs w:val="24"/>
        </w:rPr>
        <w:t>domowa</w:t>
      </w:r>
      <w:r w:rsidRPr="00274109">
        <w:rPr>
          <w:rFonts w:ascii="Times New Roman" w:hAnsi="Times New Roman" w:cs="Times New Roman"/>
          <w:sz w:val="24"/>
          <w:szCs w:val="24"/>
        </w:rPr>
        <w:t xml:space="preserve"> narusza podstawowe prawa człowieka, w tym prawo do życia i zdrowia oraz poszanowania godności osobistej, a</w:t>
      </w:r>
      <w:r w:rsidR="008C2DE0" w:rsidRPr="00274109">
        <w:rPr>
          <w:rFonts w:ascii="Times New Roman" w:hAnsi="Times New Roman" w:cs="Times New Roman"/>
          <w:sz w:val="24"/>
          <w:szCs w:val="24"/>
        </w:rPr>
        <w:t xml:space="preserve"> </w:t>
      </w:r>
      <w:r w:rsidRPr="00274109">
        <w:rPr>
          <w:rFonts w:ascii="Times New Roman" w:hAnsi="Times New Roman" w:cs="Times New Roman"/>
          <w:sz w:val="24"/>
          <w:szCs w:val="24"/>
        </w:rPr>
        <w:t>władze publiczne mają obowiązek zapewnić wszystkim obywatelom równe traktowanie i</w:t>
      </w:r>
      <w:r w:rsidR="008C2DE0" w:rsidRPr="00274109">
        <w:rPr>
          <w:rFonts w:ascii="Times New Roman" w:hAnsi="Times New Roman" w:cs="Times New Roman"/>
          <w:sz w:val="24"/>
          <w:szCs w:val="24"/>
        </w:rPr>
        <w:t xml:space="preserve"> </w:t>
      </w:r>
      <w:r w:rsidRPr="00274109">
        <w:rPr>
          <w:rFonts w:ascii="Times New Roman" w:hAnsi="Times New Roman" w:cs="Times New Roman"/>
          <w:sz w:val="24"/>
          <w:szCs w:val="24"/>
        </w:rPr>
        <w:t xml:space="preserve">poszanowanie ich praw i wolności, a także w celu zwiększania skuteczności przeciwdziałania przemocy w rodzinie, zgodnie z art. 6 ust. 4 pkt 2 zobowiązuje powiaty do opracowywania i realizacji oddziaływań korekcyjno – edukacyjnych dla osób stosujących przemoc w rodzinie. </w:t>
      </w:r>
    </w:p>
    <w:p w14:paraId="415977DF" w14:textId="45686440" w:rsidR="00E40915" w:rsidRPr="00274109" w:rsidRDefault="00940298" w:rsidP="00274109">
      <w:pPr>
        <w:spacing w:after="0"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Programy te mają stanowić element całego systemu przeciwdziałania przemocy w rodzinie</w:t>
      </w:r>
      <w:r w:rsidR="008C2DE0" w:rsidRPr="00274109">
        <w:rPr>
          <w:rFonts w:ascii="Times New Roman" w:hAnsi="Times New Roman" w:cs="Times New Roman"/>
          <w:sz w:val="24"/>
          <w:szCs w:val="24"/>
        </w:rPr>
        <w:t xml:space="preserve"> i</w:t>
      </w:r>
      <w:r w:rsidRPr="00274109">
        <w:rPr>
          <w:rFonts w:ascii="Times New Roman" w:hAnsi="Times New Roman" w:cs="Times New Roman"/>
          <w:sz w:val="24"/>
          <w:szCs w:val="24"/>
        </w:rPr>
        <w:t xml:space="preserve"> być uzupełnieniem różnych form interwencji prawnych i administracyjnych podejmowanych wobec osób stosujących przemoc. Ukierunkowane są na zmianę postaw i zachowań sprawców przemocy, a w rezultacie na redukcję ryzyka kontynuowania stosowania przez nich przemocy oraz zwiększenie ich możliwości do samokontroli agresywnych zachowań i do konstruktywnego współżycia w rodzinie. Mają na celu nauczyć sprawców przestępstw samokontroli, kształtowania u nich postaw partnerstwa i</w:t>
      </w:r>
      <w:r w:rsidR="008C2DE0" w:rsidRPr="00274109">
        <w:rPr>
          <w:rFonts w:ascii="Times New Roman" w:hAnsi="Times New Roman" w:cs="Times New Roman"/>
          <w:sz w:val="24"/>
          <w:szCs w:val="24"/>
        </w:rPr>
        <w:t xml:space="preserve"> </w:t>
      </w:r>
      <w:r w:rsidRPr="00274109">
        <w:rPr>
          <w:rFonts w:ascii="Times New Roman" w:hAnsi="Times New Roman" w:cs="Times New Roman"/>
          <w:sz w:val="24"/>
          <w:szCs w:val="24"/>
        </w:rPr>
        <w:t xml:space="preserve">szacunku wobec bliskich, brania odpowiedzialności za popełnione czyny przemocowe oraz zmiany w zakresie przeżywania i wyrażania uczuć i związanych z tym potrzeb. </w:t>
      </w:r>
    </w:p>
    <w:p w14:paraId="44978895" w14:textId="77777777" w:rsidR="00450864" w:rsidRDefault="00450864" w:rsidP="00450864">
      <w:pPr>
        <w:pStyle w:val="Nagwek1"/>
        <w:spacing w:line="360" w:lineRule="auto"/>
        <w:ind w:left="0" w:firstLine="0"/>
      </w:pPr>
    </w:p>
    <w:p w14:paraId="1B634EC6" w14:textId="50FAE7B2" w:rsidR="005907CF" w:rsidRDefault="002B0F0C" w:rsidP="00450864">
      <w:pPr>
        <w:pStyle w:val="Nagwek1"/>
        <w:spacing w:line="360" w:lineRule="auto"/>
        <w:ind w:left="-284" w:firstLine="0"/>
      </w:pPr>
      <w:bookmarkStart w:id="1" w:name="_Toc160517287"/>
      <w:r w:rsidRPr="00274109">
        <w:t>PODSTAWA PRAWNA</w:t>
      </w:r>
      <w:bookmarkEnd w:id="1"/>
    </w:p>
    <w:p w14:paraId="7B8D32B0" w14:textId="77777777" w:rsidR="00274109" w:rsidRPr="00274109" w:rsidRDefault="00274109" w:rsidP="00274109">
      <w:pPr>
        <w:pStyle w:val="Nagwek1"/>
        <w:spacing w:line="360" w:lineRule="auto"/>
      </w:pPr>
    </w:p>
    <w:p w14:paraId="07E77C85" w14:textId="4E1541A4" w:rsidR="002B0F0C" w:rsidRPr="00274109" w:rsidRDefault="002B0F0C" w:rsidP="00274109">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xml:space="preserve">Podstawę prawną do opracowania i realizacji programów oddziaływań korekcyjno – edukacyjnych dla osób stosujących przemoc </w:t>
      </w:r>
      <w:r w:rsidR="00AC2B8F">
        <w:rPr>
          <w:rFonts w:ascii="Times New Roman" w:hAnsi="Times New Roman" w:cs="Times New Roman"/>
          <w:sz w:val="24"/>
          <w:szCs w:val="24"/>
        </w:rPr>
        <w:t>domową</w:t>
      </w:r>
      <w:r w:rsidRPr="00274109">
        <w:rPr>
          <w:rFonts w:ascii="Times New Roman" w:hAnsi="Times New Roman" w:cs="Times New Roman"/>
          <w:sz w:val="24"/>
          <w:szCs w:val="24"/>
        </w:rPr>
        <w:t xml:space="preserve"> stanowi: </w:t>
      </w:r>
    </w:p>
    <w:p w14:paraId="0AD7441E" w14:textId="08AFE9E5" w:rsidR="002B0F0C" w:rsidRPr="00274109" w:rsidRDefault="002B0F0C" w:rsidP="00274109">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xml:space="preserve"> - </w:t>
      </w:r>
      <w:r w:rsidR="00A76B6F">
        <w:rPr>
          <w:rFonts w:ascii="Times New Roman" w:hAnsi="Times New Roman" w:cs="Times New Roman"/>
          <w:sz w:val="24"/>
          <w:szCs w:val="24"/>
        </w:rPr>
        <w:t>A</w:t>
      </w:r>
      <w:r w:rsidRPr="00274109">
        <w:rPr>
          <w:rFonts w:ascii="Times New Roman" w:hAnsi="Times New Roman" w:cs="Times New Roman"/>
          <w:sz w:val="24"/>
          <w:szCs w:val="24"/>
        </w:rPr>
        <w:t>rt. 6 ust. 4 pkt. 2 ustawy z dnia 2</w:t>
      </w:r>
      <w:r w:rsidR="00205EFF" w:rsidRPr="00274109">
        <w:rPr>
          <w:rFonts w:ascii="Times New Roman" w:hAnsi="Times New Roman" w:cs="Times New Roman"/>
          <w:sz w:val="24"/>
          <w:szCs w:val="24"/>
        </w:rPr>
        <w:t>9</w:t>
      </w:r>
      <w:r w:rsidRPr="00274109">
        <w:rPr>
          <w:rFonts w:ascii="Times New Roman" w:hAnsi="Times New Roman" w:cs="Times New Roman"/>
          <w:sz w:val="24"/>
          <w:szCs w:val="24"/>
        </w:rPr>
        <w:t xml:space="preserve"> lipca 2005 r. o przeciwdziałaniu przemocy</w:t>
      </w:r>
      <w:r w:rsidR="00B51AC5" w:rsidRPr="00274109">
        <w:rPr>
          <w:rFonts w:ascii="Times New Roman" w:hAnsi="Times New Roman" w:cs="Times New Roman"/>
          <w:sz w:val="24"/>
          <w:szCs w:val="24"/>
        </w:rPr>
        <w:t xml:space="preserve"> domowej</w:t>
      </w:r>
      <w:r w:rsidRPr="00274109">
        <w:rPr>
          <w:rFonts w:ascii="Times New Roman" w:hAnsi="Times New Roman" w:cs="Times New Roman"/>
          <w:sz w:val="24"/>
          <w:szCs w:val="24"/>
        </w:rPr>
        <w:t xml:space="preserve"> </w:t>
      </w:r>
      <w:r w:rsidR="0011428D">
        <w:rPr>
          <w:rFonts w:ascii="Times New Roman" w:hAnsi="Times New Roman" w:cs="Times New Roman"/>
          <w:sz w:val="24"/>
          <w:szCs w:val="24"/>
        </w:rPr>
        <w:br/>
      </w:r>
      <w:r w:rsidRPr="00274109">
        <w:rPr>
          <w:rFonts w:ascii="Times New Roman" w:hAnsi="Times New Roman" w:cs="Times New Roman"/>
          <w:sz w:val="24"/>
          <w:szCs w:val="24"/>
        </w:rPr>
        <w:t>(Dz. U. z 2021r. poz. 1249</w:t>
      </w:r>
      <w:r w:rsidR="00B51AC5" w:rsidRPr="00274109">
        <w:rPr>
          <w:rFonts w:ascii="Times New Roman" w:hAnsi="Times New Roman" w:cs="Times New Roman"/>
          <w:sz w:val="24"/>
          <w:szCs w:val="24"/>
        </w:rPr>
        <w:t xml:space="preserve"> ze zm.</w:t>
      </w:r>
      <w:r w:rsidRPr="00274109">
        <w:rPr>
          <w:rFonts w:ascii="Times New Roman" w:hAnsi="Times New Roman" w:cs="Times New Roman"/>
          <w:sz w:val="24"/>
          <w:szCs w:val="24"/>
        </w:rPr>
        <w:t>);</w:t>
      </w:r>
    </w:p>
    <w:p w14:paraId="67CE42E3" w14:textId="156091D3" w:rsidR="00F12F24" w:rsidRDefault="00F12F24" w:rsidP="00274109">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xml:space="preserve"> - </w:t>
      </w:r>
      <w:r w:rsidR="00A76B6F">
        <w:rPr>
          <w:rFonts w:ascii="Times New Roman" w:hAnsi="Times New Roman" w:cs="Times New Roman"/>
          <w:sz w:val="24"/>
          <w:szCs w:val="24"/>
        </w:rPr>
        <w:t>U</w:t>
      </w:r>
      <w:r w:rsidRPr="00274109">
        <w:rPr>
          <w:rFonts w:ascii="Times New Roman" w:hAnsi="Times New Roman" w:cs="Times New Roman"/>
          <w:sz w:val="24"/>
          <w:szCs w:val="24"/>
        </w:rPr>
        <w:t>stawa z dnia 12 marca 2004r. o pomocy społecznej (</w:t>
      </w:r>
      <w:r w:rsidR="008D4543" w:rsidRPr="00274109">
        <w:rPr>
          <w:rFonts w:ascii="Times New Roman" w:hAnsi="Times New Roman" w:cs="Times New Roman"/>
          <w:sz w:val="24"/>
          <w:szCs w:val="24"/>
        </w:rPr>
        <w:t>Dz. U. z 202</w:t>
      </w:r>
      <w:r w:rsidR="00B51AC5" w:rsidRPr="00274109">
        <w:rPr>
          <w:rFonts w:ascii="Times New Roman" w:hAnsi="Times New Roman" w:cs="Times New Roman"/>
          <w:sz w:val="24"/>
          <w:szCs w:val="24"/>
        </w:rPr>
        <w:t>3</w:t>
      </w:r>
      <w:r w:rsidR="008D4543" w:rsidRPr="00274109">
        <w:rPr>
          <w:rFonts w:ascii="Times New Roman" w:hAnsi="Times New Roman" w:cs="Times New Roman"/>
          <w:sz w:val="24"/>
          <w:szCs w:val="24"/>
        </w:rPr>
        <w:t xml:space="preserve"> poz. </w:t>
      </w:r>
      <w:r w:rsidR="00B51AC5" w:rsidRPr="00274109">
        <w:rPr>
          <w:rFonts w:ascii="Times New Roman" w:hAnsi="Times New Roman" w:cs="Times New Roman"/>
          <w:sz w:val="24"/>
          <w:szCs w:val="24"/>
        </w:rPr>
        <w:t>901</w:t>
      </w:r>
      <w:r w:rsidR="008D4543" w:rsidRPr="00274109">
        <w:rPr>
          <w:rFonts w:ascii="Times New Roman" w:hAnsi="Times New Roman" w:cs="Times New Roman"/>
          <w:sz w:val="24"/>
          <w:szCs w:val="24"/>
        </w:rPr>
        <w:t xml:space="preserve"> z</w:t>
      </w:r>
      <w:r w:rsidR="00B51AC5" w:rsidRPr="00274109">
        <w:rPr>
          <w:rFonts w:ascii="Times New Roman" w:hAnsi="Times New Roman" w:cs="Times New Roman"/>
          <w:sz w:val="24"/>
          <w:szCs w:val="24"/>
        </w:rPr>
        <w:t>e</w:t>
      </w:r>
      <w:r w:rsidR="008D4543" w:rsidRPr="00274109">
        <w:rPr>
          <w:rFonts w:ascii="Times New Roman" w:hAnsi="Times New Roman" w:cs="Times New Roman"/>
          <w:sz w:val="24"/>
          <w:szCs w:val="24"/>
        </w:rPr>
        <w:t xml:space="preserve"> zm.);</w:t>
      </w:r>
    </w:p>
    <w:p w14:paraId="41BB078B" w14:textId="5F1F0A8F" w:rsidR="002E03C7" w:rsidRPr="00274109" w:rsidRDefault="002E03C7" w:rsidP="002E03C7">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Rozporządzenie Ministra Rodziny i Polityki Społecznej z dnia 20 czerwca 2023 r</w:t>
      </w:r>
      <w:r>
        <w:rPr>
          <w:rFonts w:ascii="Times New Roman" w:hAnsi="Times New Roman" w:cs="Times New Roman"/>
          <w:sz w:val="24"/>
          <w:szCs w:val="24"/>
        </w:rPr>
        <w:t>oku</w:t>
      </w:r>
      <w:r w:rsidRPr="00274109">
        <w:rPr>
          <w:rFonts w:ascii="Times New Roman" w:hAnsi="Times New Roman" w:cs="Times New Roman"/>
          <w:sz w:val="24"/>
          <w:szCs w:val="24"/>
        </w:rPr>
        <w:t xml:space="preserve"> </w:t>
      </w:r>
      <w:r w:rsidRPr="00274109">
        <w:rPr>
          <w:rFonts w:ascii="Times New Roman" w:hAnsi="Times New Roman" w:cs="Times New Roman"/>
          <w:sz w:val="24"/>
          <w:szCs w:val="24"/>
        </w:rPr>
        <w:br/>
        <w:t xml:space="preserve">w sprawie programów korekcyjno – edukacyjnych dla osób stosujących przemoc domową </w:t>
      </w:r>
      <w:r>
        <w:rPr>
          <w:rFonts w:ascii="Times New Roman" w:hAnsi="Times New Roman" w:cs="Times New Roman"/>
          <w:sz w:val="24"/>
          <w:szCs w:val="24"/>
        </w:rPr>
        <w:br/>
      </w:r>
      <w:r w:rsidRPr="00274109">
        <w:rPr>
          <w:rFonts w:ascii="Times New Roman" w:hAnsi="Times New Roman" w:cs="Times New Roman"/>
          <w:sz w:val="24"/>
          <w:szCs w:val="24"/>
        </w:rPr>
        <w:t>(Dz. U. z 2023 poz. 1163)</w:t>
      </w:r>
    </w:p>
    <w:p w14:paraId="0C93C4DA" w14:textId="52D733E8" w:rsidR="002B0F0C" w:rsidRDefault="002B0F0C" w:rsidP="00274109">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xml:space="preserve"> - </w:t>
      </w:r>
      <w:r w:rsidR="00A76B6F">
        <w:rPr>
          <w:rFonts w:ascii="Times New Roman" w:hAnsi="Times New Roman" w:cs="Times New Roman"/>
          <w:sz w:val="24"/>
          <w:szCs w:val="24"/>
        </w:rPr>
        <w:t>R</w:t>
      </w:r>
      <w:r w:rsidR="00F12F24" w:rsidRPr="00274109">
        <w:rPr>
          <w:rFonts w:ascii="Times New Roman" w:hAnsi="Times New Roman" w:cs="Times New Roman"/>
          <w:sz w:val="24"/>
          <w:szCs w:val="24"/>
        </w:rPr>
        <w:t xml:space="preserve">ozporządzenie Ministra </w:t>
      </w:r>
      <w:r w:rsidR="006C75A8" w:rsidRPr="00274109">
        <w:rPr>
          <w:rFonts w:ascii="Times New Roman" w:hAnsi="Times New Roman" w:cs="Times New Roman"/>
          <w:sz w:val="24"/>
          <w:szCs w:val="24"/>
        </w:rPr>
        <w:t>Rodziny</w:t>
      </w:r>
      <w:r w:rsidR="00F12F24" w:rsidRPr="00274109">
        <w:rPr>
          <w:rFonts w:ascii="Times New Roman" w:hAnsi="Times New Roman" w:cs="Times New Roman"/>
          <w:sz w:val="24"/>
          <w:szCs w:val="24"/>
        </w:rPr>
        <w:t xml:space="preserve"> i Polityki Społecznej z dnia 2</w:t>
      </w:r>
      <w:r w:rsidR="006C75A8" w:rsidRPr="00274109">
        <w:rPr>
          <w:rFonts w:ascii="Times New Roman" w:hAnsi="Times New Roman" w:cs="Times New Roman"/>
          <w:sz w:val="24"/>
          <w:szCs w:val="24"/>
        </w:rPr>
        <w:t>0 czerwca</w:t>
      </w:r>
      <w:r w:rsidR="00F12F24" w:rsidRPr="00274109">
        <w:rPr>
          <w:rFonts w:ascii="Times New Roman" w:hAnsi="Times New Roman" w:cs="Times New Roman"/>
          <w:sz w:val="24"/>
          <w:szCs w:val="24"/>
        </w:rPr>
        <w:t xml:space="preserve"> 20</w:t>
      </w:r>
      <w:r w:rsidR="006C75A8" w:rsidRPr="00274109">
        <w:rPr>
          <w:rFonts w:ascii="Times New Roman" w:hAnsi="Times New Roman" w:cs="Times New Roman"/>
          <w:sz w:val="24"/>
          <w:szCs w:val="24"/>
        </w:rPr>
        <w:t>23</w:t>
      </w:r>
      <w:r w:rsidR="00F12F24" w:rsidRPr="00274109">
        <w:rPr>
          <w:rFonts w:ascii="Times New Roman" w:hAnsi="Times New Roman" w:cs="Times New Roman"/>
          <w:sz w:val="24"/>
          <w:szCs w:val="24"/>
        </w:rPr>
        <w:t xml:space="preserve"> roku w sprawie standardu </w:t>
      </w:r>
      <w:r w:rsidR="008D4543" w:rsidRPr="00274109">
        <w:rPr>
          <w:rFonts w:ascii="Times New Roman" w:hAnsi="Times New Roman" w:cs="Times New Roman"/>
          <w:sz w:val="24"/>
          <w:szCs w:val="24"/>
        </w:rPr>
        <w:t>podstawowych usług świadczonych przez specjalistyczne ośrodki wsparcia dla o</w:t>
      </w:r>
      <w:r w:rsidR="006C75A8" w:rsidRPr="00274109">
        <w:rPr>
          <w:rFonts w:ascii="Times New Roman" w:hAnsi="Times New Roman" w:cs="Times New Roman"/>
          <w:sz w:val="24"/>
          <w:szCs w:val="24"/>
        </w:rPr>
        <w:t xml:space="preserve">sób doznających przemocy domowej oraz wymagań kwalifikacyjnych wobec osób zatrudnionych </w:t>
      </w:r>
      <w:r w:rsidR="006C75A8" w:rsidRPr="00274109">
        <w:rPr>
          <w:rFonts w:ascii="Times New Roman" w:hAnsi="Times New Roman" w:cs="Times New Roman"/>
          <w:sz w:val="24"/>
          <w:szCs w:val="24"/>
        </w:rPr>
        <w:br/>
        <w:t>w tych ośrodkach</w:t>
      </w:r>
      <w:r w:rsidR="008D4543" w:rsidRPr="00274109">
        <w:rPr>
          <w:rFonts w:ascii="Times New Roman" w:hAnsi="Times New Roman" w:cs="Times New Roman"/>
          <w:sz w:val="24"/>
          <w:szCs w:val="24"/>
        </w:rPr>
        <w:t xml:space="preserve">, (Dz. U. z </w:t>
      </w:r>
      <w:r w:rsidR="00D63312" w:rsidRPr="00274109">
        <w:rPr>
          <w:rFonts w:ascii="Times New Roman" w:hAnsi="Times New Roman" w:cs="Times New Roman"/>
          <w:sz w:val="24"/>
          <w:szCs w:val="24"/>
        </w:rPr>
        <w:t>2</w:t>
      </w:r>
      <w:r w:rsidR="006C75A8" w:rsidRPr="00274109">
        <w:rPr>
          <w:rFonts w:ascii="Times New Roman" w:hAnsi="Times New Roman" w:cs="Times New Roman"/>
          <w:sz w:val="24"/>
          <w:szCs w:val="24"/>
        </w:rPr>
        <w:t>023</w:t>
      </w:r>
      <w:r w:rsidR="00D63312" w:rsidRPr="00274109">
        <w:rPr>
          <w:rFonts w:ascii="Times New Roman" w:hAnsi="Times New Roman" w:cs="Times New Roman"/>
          <w:sz w:val="24"/>
          <w:szCs w:val="24"/>
        </w:rPr>
        <w:t xml:space="preserve"> poz. </w:t>
      </w:r>
      <w:r w:rsidR="006C75A8" w:rsidRPr="00274109">
        <w:rPr>
          <w:rFonts w:ascii="Times New Roman" w:hAnsi="Times New Roman" w:cs="Times New Roman"/>
          <w:sz w:val="24"/>
          <w:szCs w:val="24"/>
        </w:rPr>
        <w:t>1158</w:t>
      </w:r>
      <w:r w:rsidR="00D63312" w:rsidRPr="00274109">
        <w:rPr>
          <w:rFonts w:ascii="Times New Roman" w:hAnsi="Times New Roman" w:cs="Times New Roman"/>
          <w:sz w:val="24"/>
          <w:szCs w:val="24"/>
        </w:rPr>
        <w:t>);</w:t>
      </w:r>
    </w:p>
    <w:p w14:paraId="474BB918" w14:textId="6D5D5A34" w:rsidR="002E03C7" w:rsidRPr="00274109" w:rsidRDefault="002E03C7" w:rsidP="002E03C7">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Rozporządzenie Ministra Rodziny i Polityki Społecznej z dnia 20 czerwca 2023 r.  </w:t>
      </w:r>
      <w:r>
        <w:rPr>
          <w:rFonts w:ascii="Times New Roman" w:hAnsi="Times New Roman" w:cs="Times New Roman"/>
          <w:sz w:val="24"/>
          <w:szCs w:val="24"/>
        </w:rPr>
        <w:br/>
        <w:t xml:space="preserve">w sprawie wzoru zaświadczenia o zgłaszaniu się </w:t>
      </w:r>
      <w:r w:rsidRPr="00274109">
        <w:rPr>
          <w:rFonts w:ascii="Times New Roman" w:hAnsi="Times New Roman" w:cs="Times New Roman"/>
          <w:sz w:val="24"/>
          <w:szCs w:val="24"/>
        </w:rPr>
        <w:t xml:space="preserve"> </w:t>
      </w:r>
      <w:r>
        <w:rPr>
          <w:rFonts w:ascii="Times New Roman" w:hAnsi="Times New Roman" w:cs="Times New Roman"/>
          <w:sz w:val="24"/>
          <w:szCs w:val="24"/>
        </w:rPr>
        <w:t xml:space="preserve">do udziału w programach korekcyjno – edukacyjnych dla osób stosujących przemoc domowa lub w programach psychologiczno – terapeutycznych dla osób stosujących przemoc domową oraz wzoru zaświadczenia o ukończeniu tych programów, także wzorów pouczeń w związku z uczestnictwem osób stosujących przemoc domową w tych programach. </w:t>
      </w:r>
    </w:p>
    <w:p w14:paraId="3EFDA4CE" w14:textId="75BFF356" w:rsidR="00D63312" w:rsidRPr="00274109" w:rsidRDefault="00D63312" w:rsidP="00274109">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xml:space="preserve"> - Krajowy Program Przeciwdziałania Przemocy w Rodzinie na rok 2023</w:t>
      </w:r>
      <w:r w:rsidR="00B004DF" w:rsidRPr="00274109">
        <w:rPr>
          <w:rFonts w:ascii="Times New Roman" w:hAnsi="Times New Roman" w:cs="Times New Roman"/>
          <w:sz w:val="24"/>
          <w:szCs w:val="24"/>
        </w:rPr>
        <w:t xml:space="preserve"> – Uchwała Nr 248 Rady Ministrów z dnia 9 grudnia 2022r.;</w:t>
      </w:r>
    </w:p>
    <w:p w14:paraId="77A506C1" w14:textId="5FE7220D" w:rsidR="00D63312" w:rsidRPr="00274109" w:rsidRDefault="00D63312" w:rsidP="00274109">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xml:space="preserve"> - Wojewódzki Program Przeciwdziałania Przemocy w Rodzinie Województwa Mazowieckiego na lata 2021 – 2025;</w:t>
      </w:r>
    </w:p>
    <w:p w14:paraId="2DE1FA44" w14:textId="4A6A9EC7" w:rsidR="00FF7FC3" w:rsidRPr="00274109" w:rsidRDefault="00B004DF" w:rsidP="00274109">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xml:space="preserve"> - Strategia Polityki Społecznej Województwa Mazowieckiego na lata 2021 – 2030, przyjęta uchwałą Sejmiku Województwa Mazowieckiego nr 92/22 Sejmiku Województwa Mazowieckiego z dnia 2022</w:t>
      </w:r>
      <w:r w:rsidR="00205EFF" w:rsidRPr="00274109">
        <w:rPr>
          <w:rFonts w:ascii="Times New Roman" w:hAnsi="Times New Roman" w:cs="Times New Roman"/>
          <w:sz w:val="24"/>
          <w:szCs w:val="24"/>
        </w:rPr>
        <w:t>.</w:t>
      </w:r>
      <w:r w:rsidRPr="00274109">
        <w:rPr>
          <w:rFonts w:ascii="Times New Roman" w:hAnsi="Times New Roman" w:cs="Times New Roman"/>
          <w:sz w:val="24"/>
          <w:szCs w:val="24"/>
        </w:rPr>
        <w:t>06</w:t>
      </w:r>
      <w:r w:rsidR="00205EFF" w:rsidRPr="00274109">
        <w:rPr>
          <w:rFonts w:ascii="Times New Roman" w:hAnsi="Times New Roman" w:cs="Times New Roman"/>
          <w:sz w:val="24"/>
          <w:szCs w:val="24"/>
        </w:rPr>
        <w:t>.</w:t>
      </w:r>
      <w:r w:rsidRPr="00274109">
        <w:rPr>
          <w:rFonts w:ascii="Times New Roman" w:hAnsi="Times New Roman" w:cs="Times New Roman"/>
          <w:sz w:val="24"/>
          <w:szCs w:val="24"/>
        </w:rPr>
        <w:t>21 w sprawie przyjęcia „Strategii Polityki Społecznej Województwa Mazowieckiego na lata 2021-2030”.</w:t>
      </w:r>
    </w:p>
    <w:p w14:paraId="7B0B2FAA" w14:textId="30C6AA28" w:rsidR="00FF7FC3" w:rsidRPr="00274109" w:rsidRDefault="00FF7FC3" w:rsidP="00274109">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xml:space="preserve">- Powiatowy Program Przeciwdziałania Przemocy Domowej Oraz Ochrony Osób Doznających Przemocy Domowej w Powiecie Grójeckim na lata </w:t>
      </w:r>
      <w:r w:rsidR="006D7DE7" w:rsidRPr="00274109">
        <w:rPr>
          <w:rFonts w:ascii="Times New Roman" w:hAnsi="Times New Roman" w:cs="Times New Roman"/>
          <w:sz w:val="24"/>
          <w:szCs w:val="24"/>
        </w:rPr>
        <w:t>2024 – 20</w:t>
      </w:r>
      <w:r w:rsidR="00FC4510">
        <w:rPr>
          <w:rFonts w:ascii="Times New Roman" w:hAnsi="Times New Roman" w:cs="Times New Roman"/>
          <w:sz w:val="24"/>
          <w:szCs w:val="24"/>
        </w:rPr>
        <w:t>30</w:t>
      </w:r>
      <w:r w:rsidR="006D7DE7" w:rsidRPr="00274109">
        <w:rPr>
          <w:rFonts w:ascii="Times New Roman" w:hAnsi="Times New Roman" w:cs="Times New Roman"/>
          <w:sz w:val="24"/>
          <w:szCs w:val="24"/>
        </w:rPr>
        <w:t>.</w:t>
      </w:r>
    </w:p>
    <w:p w14:paraId="0EC9D816" w14:textId="77777777" w:rsidR="002B0F0C" w:rsidRPr="00274109" w:rsidRDefault="002B0F0C" w:rsidP="00274109">
      <w:pPr>
        <w:spacing w:line="360" w:lineRule="auto"/>
        <w:ind w:left="-284"/>
        <w:jc w:val="both"/>
        <w:rPr>
          <w:rFonts w:ascii="Times New Roman" w:hAnsi="Times New Roman" w:cs="Times New Roman"/>
          <w:sz w:val="24"/>
          <w:szCs w:val="24"/>
        </w:rPr>
      </w:pPr>
    </w:p>
    <w:p w14:paraId="022E1EB7" w14:textId="625CB7A0" w:rsidR="00E40915" w:rsidRPr="00274109" w:rsidRDefault="00D451E8" w:rsidP="00A659A6">
      <w:pPr>
        <w:pStyle w:val="Nagwek1"/>
        <w:spacing w:line="360" w:lineRule="auto"/>
        <w:ind w:hanging="1027"/>
      </w:pPr>
      <w:bookmarkStart w:id="2" w:name="_Toc160517288"/>
      <w:r w:rsidRPr="00274109">
        <w:t>ZAŁOŻENIA OGÓLNE</w:t>
      </w:r>
      <w:r w:rsidR="00940298" w:rsidRPr="00274109">
        <w:t xml:space="preserve"> PROGRAMU</w:t>
      </w:r>
      <w:bookmarkEnd w:id="2"/>
    </w:p>
    <w:p w14:paraId="561DDFE4" w14:textId="77777777" w:rsidR="005907CF" w:rsidRPr="00274109" w:rsidRDefault="005907CF" w:rsidP="00274109">
      <w:pPr>
        <w:pStyle w:val="Nagwek1"/>
        <w:spacing w:line="360" w:lineRule="auto"/>
      </w:pPr>
    </w:p>
    <w:p w14:paraId="695356C6" w14:textId="152ADC26" w:rsidR="00B86CC4" w:rsidRPr="00274109" w:rsidRDefault="00B86CC4" w:rsidP="00274109">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Rozporządzenie Ministra Rodziny i Polityki Społecznej z dnia 20 czerwca 2023 r</w:t>
      </w:r>
      <w:r w:rsidR="009251F5">
        <w:rPr>
          <w:rFonts w:ascii="Times New Roman" w:hAnsi="Times New Roman" w:cs="Times New Roman"/>
          <w:sz w:val="24"/>
          <w:szCs w:val="24"/>
        </w:rPr>
        <w:t>oku</w:t>
      </w:r>
      <w:r w:rsidRPr="00274109">
        <w:rPr>
          <w:rFonts w:ascii="Times New Roman" w:hAnsi="Times New Roman" w:cs="Times New Roman"/>
          <w:sz w:val="24"/>
          <w:szCs w:val="24"/>
        </w:rPr>
        <w:t xml:space="preserve"> </w:t>
      </w:r>
      <w:r w:rsidRPr="00274109">
        <w:rPr>
          <w:rFonts w:ascii="Times New Roman" w:hAnsi="Times New Roman" w:cs="Times New Roman"/>
          <w:sz w:val="24"/>
          <w:szCs w:val="24"/>
        </w:rPr>
        <w:br/>
        <w:t xml:space="preserve">w sprawie programów korekcyjno – edukacyjnych dla osób stosujących przemoc domową </w:t>
      </w:r>
      <w:r w:rsidR="00A76B6F">
        <w:rPr>
          <w:rFonts w:ascii="Times New Roman" w:hAnsi="Times New Roman" w:cs="Times New Roman"/>
          <w:sz w:val="24"/>
          <w:szCs w:val="24"/>
        </w:rPr>
        <w:br/>
      </w:r>
      <w:r w:rsidRPr="00274109">
        <w:rPr>
          <w:rFonts w:ascii="Times New Roman" w:hAnsi="Times New Roman" w:cs="Times New Roman"/>
          <w:sz w:val="24"/>
          <w:szCs w:val="24"/>
        </w:rPr>
        <w:t>(Dz. U. z 2023 poz. 1163)</w:t>
      </w:r>
      <w:r w:rsidR="00694108" w:rsidRPr="00274109">
        <w:rPr>
          <w:rFonts w:ascii="Times New Roman" w:hAnsi="Times New Roman" w:cs="Times New Roman"/>
          <w:sz w:val="24"/>
          <w:szCs w:val="24"/>
        </w:rPr>
        <w:t xml:space="preserve"> obejmuje:</w:t>
      </w:r>
    </w:p>
    <w:p w14:paraId="50BB238B" w14:textId="55BBB2EB" w:rsidR="00694108" w:rsidRPr="00274109" w:rsidRDefault="00694108" w:rsidP="00274109">
      <w:pPr>
        <w:pStyle w:val="Akapitzlist"/>
        <w:numPr>
          <w:ilvl w:val="0"/>
          <w:numId w:val="19"/>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zmianę przekonań odbiorców programów korekcyjno-edukacyjnych dotyczących stosowania przemocy domowej; </w:t>
      </w:r>
    </w:p>
    <w:p w14:paraId="204B3645" w14:textId="4D767170" w:rsidR="00694108" w:rsidRPr="00274109" w:rsidRDefault="00694108" w:rsidP="00274109">
      <w:pPr>
        <w:pStyle w:val="Akapitzlist"/>
        <w:numPr>
          <w:ilvl w:val="0"/>
          <w:numId w:val="19"/>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powstrzymanie osoby stosującej przemoc domową przed dalszym stosowaniem przemocy; </w:t>
      </w:r>
    </w:p>
    <w:p w14:paraId="09D94ED1" w14:textId="62F4A17F" w:rsidR="00694108" w:rsidRPr="00274109" w:rsidRDefault="00694108" w:rsidP="00274109">
      <w:pPr>
        <w:pStyle w:val="Akapitzlist"/>
        <w:numPr>
          <w:ilvl w:val="0"/>
          <w:numId w:val="19"/>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rozwijanie umiejętności samokontroli i współżycia, w tym bardziej efektywne radzenie sobie z emocjami, w tym złością lub poczuciem krzywdy w sytuacjach trudnych; </w:t>
      </w:r>
    </w:p>
    <w:p w14:paraId="621198CD" w14:textId="761CB6F1" w:rsidR="00694108" w:rsidRPr="00274109" w:rsidRDefault="00694108" w:rsidP="00274109">
      <w:pPr>
        <w:pStyle w:val="Akapitzlist"/>
        <w:numPr>
          <w:ilvl w:val="0"/>
          <w:numId w:val="19"/>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zmniejszenie przez uczestników programu skali zachowań opartych na sile i przemocy; </w:t>
      </w:r>
    </w:p>
    <w:p w14:paraId="595E912D" w14:textId="018812FB" w:rsidR="00694108" w:rsidRPr="00274109" w:rsidRDefault="00694108" w:rsidP="00274109">
      <w:pPr>
        <w:pStyle w:val="Akapitzlist"/>
        <w:numPr>
          <w:ilvl w:val="0"/>
          <w:numId w:val="19"/>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lastRenderedPageBreak/>
        <w:t xml:space="preserve">wzrost świadomości na temat zjawiska przemocy domowej i konsekwencji jej stosowania; </w:t>
      </w:r>
    </w:p>
    <w:p w14:paraId="098720A4" w14:textId="2E6EF123" w:rsidR="00694108" w:rsidRPr="00274109" w:rsidRDefault="00694108" w:rsidP="00274109">
      <w:pPr>
        <w:pStyle w:val="Akapitzlist"/>
        <w:numPr>
          <w:ilvl w:val="0"/>
          <w:numId w:val="19"/>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poszerzenie katalogu zachowań osób stosujących przemoc domową o zachowania alternatywne do krzywdzących w celu budowania relacji interpersonalnych opartych na poszanowaniu domowników i postawie partnerskiej; </w:t>
      </w:r>
    </w:p>
    <w:p w14:paraId="1F34C63E" w14:textId="5E6712E5" w:rsidR="00694108" w:rsidRPr="00274109" w:rsidRDefault="00694108" w:rsidP="00274109">
      <w:pPr>
        <w:pStyle w:val="Akapitzlist"/>
        <w:numPr>
          <w:ilvl w:val="0"/>
          <w:numId w:val="19"/>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kształtowanie umiejętności w zakresie wychowania dzieci bez użycia przemocy domowej; </w:t>
      </w:r>
    </w:p>
    <w:p w14:paraId="66EB4734" w14:textId="4CCB4F05" w:rsidR="00694108" w:rsidRPr="00274109" w:rsidRDefault="00694108" w:rsidP="00274109">
      <w:pPr>
        <w:pStyle w:val="Akapitzlist"/>
        <w:numPr>
          <w:ilvl w:val="0"/>
          <w:numId w:val="19"/>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uznanie przez osobę stosującą przemoc domową swojej odpowiedzialności za stosowanie przemocy; </w:t>
      </w:r>
    </w:p>
    <w:p w14:paraId="58C930EB" w14:textId="7AA1F1D0" w:rsidR="00694108" w:rsidRPr="00274109" w:rsidRDefault="00694108" w:rsidP="00274109">
      <w:pPr>
        <w:pStyle w:val="Akapitzlist"/>
        <w:numPr>
          <w:ilvl w:val="0"/>
          <w:numId w:val="19"/>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uzyskanie informacji o możliwościach podejmowania działań terapeutycznych</w:t>
      </w:r>
    </w:p>
    <w:p w14:paraId="07F7FC2C" w14:textId="0DA1B929" w:rsidR="00E40915" w:rsidRPr="00274109" w:rsidRDefault="00694108" w:rsidP="00274109">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xml:space="preserve">Ponadto </w:t>
      </w:r>
      <w:r w:rsidR="00940298" w:rsidRPr="00274109">
        <w:rPr>
          <w:rFonts w:ascii="Times New Roman" w:hAnsi="Times New Roman" w:cs="Times New Roman"/>
          <w:sz w:val="24"/>
          <w:szCs w:val="24"/>
        </w:rPr>
        <w:t>określa, iż wskazane oddziaływania są kierowane w szczególności do</w:t>
      </w:r>
      <w:r w:rsidRPr="00274109">
        <w:rPr>
          <w:rFonts w:ascii="Times New Roman" w:hAnsi="Times New Roman" w:cs="Times New Roman"/>
          <w:sz w:val="24"/>
          <w:szCs w:val="24"/>
        </w:rPr>
        <w:t xml:space="preserve"> osób uzależnionych od alkoholu lub innych substancji psychoaktywnych po zakończonym programie psychoterapii uzależnień.</w:t>
      </w:r>
    </w:p>
    <w:p w14:paraId="7172C6E2" w14:textId="117298DE" w:rsidR="00274109" w:rsidRPr="00274109" w:rsidRDefault="00C41C1E" w:rsidP="00274109">
      <w:pPr>
        <w:spacing w:line="360" w:lineRule="auto"/>
        <w:jc w:val="both"/>
        <w:rPr>
          <w:rFonts w:ascii="Times New Roman" w:hAnsi="Times New Roman" w:cs="Times New Roman"/>
          <w:b/>
          <w:bCs/>
          <w:sz w:val="24"/>
          <w:szCs w:val="24"/>
          <w:u w:val="single"/>
        </w:rPr>
      </w:pPr>
      <w:r w:rsidRPr="00274109">
        <w:rPr>
          <w:rFonts w:ascii="Times New Roman" w:hAnsi="Times New Roman" w:cs="Times New Roman"/>
          <w:b/>
          <w:bCs/>
          <w:sz w:val="24"/>
          <w:szCs w:val="24"/>
          <w:u w:val="single"/>
        </w:rPr>
        <w:t>Cel główny Programu</w:t>
      </w:r>
      <w:r w:rsidR="00A76B6F">
        <w:rPr>
          <w:rFonts w:ascii="Times New Roman" w:hAnsi="Times New Roman" w:cs="Times New Roman"/>
          <w:b/>
          <w:bCs/>
          <w:sz w:val="24"/>
          <w:szCs w:val="24"/>
          <w:u w:val="single"/>
        </w:rPr>
        <w:t>:</w:t>
      </w:r>
    </w:p>
    <w:p w14:paraId="5B296DC0" w14:textId="6E9BFE2C" w:rsidR="00C41C1E" w:rsidRPr="00274109" w:rsidRDefault="00C41C1E" w:rsidP="00274109">
      <w:pPr>
        <w:spacing w:line="360" w:lineRule="auto"/>
        <w:ind w:firstLine="708"/>
        <w:jc w:val="both"/>
        <w:rPr>
          <w:rFonts w:ascii="Times New Roman" w:hAnsi="Times New Roman" w:cs="Times New Roman"/>
          <w:b/>
          <w:bCs/>
          <w:sz w:val="24"/>
          <w:szCs w:val="24"/>
          <w:u w:val="single"/>
        </w:rPr>
      </w:pPr>
      <w:r w:rsidRPr="00274109">
        <w:rPr>
          <w:rFonts w:ascii="Times New Roman" w:hAnsi="Times New Roman" w:cs="Times New Roman"/>
          <w:sz w:val="24"/>
          <w:szCs w:val="24"/>
        </w:rPr>
        <w:t>P</w:t>
      </w:r>
      <w:r w:rsidRPr="00274109">
        <w:rPr>
          <w:rFonts w:ascii="Times New Roman" w:hAnsi="Times New Roman" w:cs="Times New Roman"/>
          <w:color w:val="000000"/>
          <w:sz w:val="24"/>
          <w:szCs w:val="24"/>
        </w:rPr>
        <w:t>owstrzymanie osoby stosującej przemoc domową przed dalszym stosowaniem przemocy oraz rozwijanie umiejętności samokontroli i rozwiązywania problemów bez stosowania przemocy.</w:t>
      </w:r>
    </w:p>
    <w:p w14:paraId="72D408C8" w14:textId="2D1BAC44" w:rsidR="00E40915" w:rsidRPr="00274109" w:rsidRDefault="00940298" w:rsidP="00274109">
      <w:pPr>
        <w:spacing w:line="360" w:lineRule="auto"/>
        <w:ind w:left="-284" w:firstLine="284"/>
        <w:jc w:val="both"/>
        <w:rPr>
          <w:rFonts w:ascii="Times New Roman" w:hAnsi="Times New Roman" w:cs="Times New Roman"/>
          <w:b/>
          <w:bCs/>
          <w:sz w:val="24"/>
          <w:szCs w:val="24"/>
          <w:u w:val="single"/>
        </w:rPr>
      </w:pPr>
      <w:r w:rsidRPr="00274109">
        <w:rPr>
          <w:rFonts w:ascii="Times New Roman" w:hAnsi="Times New Roman" w:cs="Times New Roman"/>
          <w:b/>
          <w:bCs/>
          <w:sz w:val="24"/>
          <w:szCs w:val="24"/>
          <w:u w:val="single"/>
        </w:rPr>
        <w:t xml:space="preserve">Cele szczegółowe </w:t>
      </w:r>
      <w:r w:rsidR="00985B0E" w:rsidRPr="00274109">
        <w:rPr>
          <w:rFonts w:ascii="Times New Roman" w:hAnsi="Times New Roman" w:cs="Times New Roman"/>
          <w:b/>
          <w:bCs/>
          <w:sz w:val="24"/>
          <w:szCs w:val="24"/>
          <w:u w:val="single"/>
        </w:rPr>
        <w:t>P</w:t>
      </w:r>
      <w:r w:rsidRPr="00274109">
        <w:rPr>
          <w:rFonts w:ascii="Times New Roman" w:hAnsi="Times New Roman" w:cs="Times New Roman"/>
          <w:b/>
          <w:bCs/>
          <w:sz w:val="24"/>
          <w:szCs w:val="24"/>
          <w:u w:val="single"/>
        </w:rPr>
        <w:t>rogramu</w:t>
      </w:r>
      <w:r w:rsidR="00A76B6F">
        <w:rPr>
          <w:rFonts w:ascii="Times New Roman" w:hAnsi="Times New Roman" w:cs="Times New Roman"/>
          <w:b/>
          <w:bCs/>
          <w:sz w:val="24"/>
          <w:szCs w:val="24"/>
          <w:u w:val="single"/>
        </w:rPr>
        <w:t>:</w:t>
      </w:r>
    </w:p>
    <w:p w14:paraId="023349BF" w14:textId="5630D3FA" w:rsidR="00E40915" w:rsidRPr="00274109" w:rsidRDefault="00940298" w:rsidP="00274109">
      <w:pPr>
        <w:pStyle w:val="Akapitzlist"/>
        <w:numPr>
          <w:ilvl w:val="0"/>
          <w:numId w:val="21"/>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Uświadomienie sprawcy czym jest przemoc oraz odpowiedzialności prawnej </w:t>
      </w:r>
      <w:r w:rsidR="002F17AF">
        <w:rPr>
          <w:rFonts w:ascii="Times New Roman" w:hAnsi="Times New Roman" w:cs="Times New Roman"/>
          <w:sz w:val="24"/>
          <w:szCs w:val="24"/>
        </w:rPr>
        <w:br/>
      </w:r>
      <w:r w:rsidRPr="00274109">
        <w:rPr>
          <w:rFonts w:ascii="Times New Roman" w:hAnsi="Times New Roman" w:cs="Times New Roman"/>
          <w:sz w:val="24"/>
          <w:szCs w:val="24"/>
        </w:rPr>
        <w:t>i moralnej za popełnione czyny przemocowe;</w:t>
      </w:r>
    </w:p>
    <w:p w14:paraId="04A0D099" w14:textId="05B04DDA" w:rsidR="00E40915" w:rsidRPr="00274109" w:rsidRDefault="00A76B6F" w:rsidP="00274109">
      <w:pPr>
        <w:pStyle w:val="Akapitzlist"/>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940298" w:rsidRPr="00274109">
        <w:rPr>
          <w:rFonts w:ascii="Times New Roman" w:hAnsi="Times New Roman" w:cs="Times New Roman"/>
          <w:sz w:val="24"/>
          <w:szCs w:val="24"/>
        </w:rPr>
        <w:t>zyskania przez niego świadomości własnych zachowań przemocowych wobec bliskich;</w:t>
      </w:r>
    </w:p>
    <w:p w14:paraId="286F3781" w14:textId="10B9652D" w:rsidR="00E40915" w:rsidRPr="00274109" w:rsidRDefault="00940298" w:rsidP="00274109">
      <w:pPr>
        <w:pStyle w:val="Akapitzlist"/>
        <w:numPr>
          <w:ilvl w:val="0"/>
          <w:numId w:val="21"/>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Uznanie przez osobę stosującą przemoc </w:t>
      </w:r>
      <w:r w:rsidR="009F27AC" w:rsidRPr="00274109">
        <w:rPr>
          <w:rFonts w:ascii="Times New Roman" w:hAnsi="Times New Roman" w:cs="Times New Roman"/>
          <w:sz w:val="24"/>
          <w:szCs w:val="24"/>
        </w:rPr>
        <w:t>domową</w:t>
      </w:r>
      <w:r w:rsidRPr="00274109">
        <w:rPr>
          <w:rFonts w:ascii="Times New Roman" w:hAnsi="Times New Roman" w:cs="Times New Roman"/>
          <w:sz w:val="24"/>
          <w:szCs w:val="24"/>
        </w:rPr>
        <w:t xml:space="preserve"> swojej odpowiedzialności za stosowanie przemocy;</w:t>
      </w:r>
    </w:p>
    <w:p w14:paraId="4DB129FE" w14:textId="387620D1" w:rsidR="00E40915" w:rsidRPr="00274109" w:rsidRDefault="00940298" w:rsidP="00274109">
      <w:pPr>
        <w:pStyle w:val="Akapitzlist"/>
        <w:numPr>
          <w:ilvl w:val="0"/>
          <w:numId w:val="21"/>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Przekazanie i poszerzenie wiedzy na temat mechanizmów powstawania przemocy </w:t>
      </w:r>
      <w:r w:rsidR="009F27AC" w:rsidRPr="00274109">
        <w:rPr>
          <w:rFonts w:ascii="Times New Roman" w:hAnsi="Times New Roman" w:cs="Times New Roman"/>
          <w:sz w:val="24"/>
          <w:szCs w:val="24"/>
        </w:rPr>
        <w:t>domowej</w:t>
      </w:r>
      <w:r w:rsidRPr="00274109">
        <w:rPr>
          <w:rFonts w:ascii="Times New Roman" w:hAnsi="Times New Roman" w:cs="Times New Roman"/>
          <w:sz w:val="24"/>
          <w:szCs w:val="24"/>
        </w:rPr>
        <w:t>;</w:t>
      </w:r>
    </w:p>
    <w:p w14:paraId="20A4D393" w14:textId="77777777" w:rsidR="00E40915" w:rsidRPr="00274109" w:rsidRDefault="00940298" w:rsidP="00274109">
      <w:pPr>
        <w:pStyle w:val="Akapitzlist"/>
        <w:numPr>
          <w:ilvl w:val="0"/>
          <w:numId w:val="21"/>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Rozpoznawanie przez sprawcę sygnałów ostrzegawczych, zapowiadających zachowania przemocowe;</w:t>
      </w:r>
    </w:p>
    <w:p w14:paraId="6E55658C" w14:textId="77777777" w:rsidR="00E40915" w:rsidRPr="00274109" w:rsidRDefault="00940298" w:rsidP="00274109">
      <w:pPr>
        <w:pStyle w:val="Akapitzlist"/>
        <w:numPr>
          <w:ilvl w:val="0"/>
          <w:numId w:val="21"/>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Rozwijanie umiejętności samokontroli i współżycia w rodzinie;</w:t>
      </w:r>
    </w:p>
    <w:p w14:paraId="5D25A012" w14:textId="77777777" w:rsidR="00E40915" w:rsidRPr="00274109" w:rsidRDefault="00940298" w:rsidP="00274109">
      <w:pPr>
        <w:pStyle w:val="Akapitzlist"/>
        <w:numPr>
          <w:ilvl w:val="0"/>
          <w:numId w:val="21"/>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Zdobycie umiejętności komunikowania się i konstruktywnego rozwiązywania konfliktów w rodzinie bez stosowania przemocy;</w:t>
      </w:r>
    </w:p>
    <w:p w14:paraId="077AC841" w14:textId="77777777" w:rsidR="00E40915" w:rsidRPr="00274109" w:rsidRDefault="00940298" w:rsidP="00274109">
      <w:pPr>
        <w:pStyle w:val="Akapitzlist"/>
        <w:numPr>
          <w:ilvl w:val="0"/>
          <w:numId w:val="21"/>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lastRenderedPageBreak/>
        <w:t>Uświadamianie pozytywnych postaw rodzicielskich oraz nabycie umiejętności utrzymania autorytetu bez przemocy jako alternatywy dla agresywnych zachowań;</w:t>
      </w:r>
    </w:p>
    <w:p w14:paraId="0C6126CE" w14:textId="77777777" w:rsidR="00E40915" w:rsidRPr="00274109" w:rsidRDefault="00940298" w:rsidP="00274109">
      <w:pPr>
        <w:pStyle w:val="Akapitzlist"/>
        <w:numPr>
          <w:ilvl w:val="0"/>
          <w:numId w:val="21"/>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Promowanie właściwych relacji wewnątrzrodzinnych, w tym prawidłowych zachowań wobec dzieci, partnera, osób starszych i niepełnosprawnych, zwierząt;</w:t>
      </w:r>
    </w:p>
    <w:p w14:paraId="061A615D" w14:textId="77777777" w:rsidR="00E40915" w:rsidRPr="00274109" w:rsidRDefault="00940298" w:rsidP="00274109">
      <w:pPr>
        <w:pStyle w:val="Akapitzlist"/>
        <w:numPr>
          <w:ilvl w:val="0"/>
          <w:numId w:val="21"/>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Nauka umiejętności partnerskiego układania relacji w rodzinie, uczenie się korzystania z pomocy innych ludzi;</w:t>
      </w:r>
    </w:p>
    <w:p w14:paraId="3D15ECED" w14:textId="77777777" w:rsidR="00E40915" w:rsidRPr="00274109" w:rsidRDefault="00940298" w:rsidP="00274109">
      <w:pPr>
        <w:pStyle w:val="Akapitzlist"/>
        <w:numPr>
          <w:ilvl w:val="0"/>
          <w:numId w:val="21"/>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Promocja pozytywnych wartości, w szczególności poczucia odpowiedzialności za własne czyny;</w:t>
      </w:r>
    </w:p>
    <w:p w14:paraId="0D2F0629" w14:textId="77777777" w:rsidR="00E40915" w:rsidRPr="00274109" w:rsidRDefault="00940298" w:rsidP="00274109">
      <w:pPr>
        <w:pStyle w:val="Akapitzlist"/>
        <w:numPr>
          <w:ilvl w:val="0"/>
          <w:numId w:val="21"/>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Uzyskanie informacji o możliwościach podejmowania działań terapeutycznych;</w:t>
      </w:r>
    </w:p>
    <w:p w14:paraId="600C0000" w14:textId="7FEC2B63" w:rsidR="00E40915" w:rsidRPr="00274109" w:rsidRDefault="00940298" w:rsidP="00274109">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Dzięki nabyciu tej wiedzy możliwa jest zmiana zachowań i postaw osób stosujących przemoc</w:t>
      </w:r>
      <w:r w:rsidR="009F27AC" w:rsidRPr="00274109">
        <w:rPr>
          <w:rFonts w:ascii="Times New Roman" w:hAnsi="Times New Roman" w:cs="Times New Roman"/>
          <w:sz w:val="24"/>
          <w:szCs w:val="24"/>
        </w:rPr>
        <w:t xml:space="preserve"> domową</w:t>
      </w:r>
      <w:r w:rsidRPr="00274109">
        <w:rPr>
          <w:rFonts w:ascii="Times New Roman" w:hAnsi="Times New Roman" w:cs="Times New Roman"/>
          <w:sz w:val="24"/>
          <w:szCs w:val="24"/>
        </w:rPr>
        <w:t xml:space="preserve">, a w rezultacie długofalowy efekt w postaci powstrzymania sprawców i zakończenia przemocy, a także zwiększenie ich zdolności do samokontroli agresywnych zachowań i konstruktywnego współżycia w rodzinie. </w:t>
      </w:r>
    </w:p>
    <w:p w14:paraId="4768E72D" w14:textId="24E97FCC" w:rsidR="00E40915" w:rsidRPr="00274109" w:rsidRDefault="00940298" w:rsidP="00274109">
      <w:pPr>
        <w:spacing w:after="0"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 xml:space="preserve">Podsumowując, w Programie zakłada się przede wszystkim to, że przemoc jest zachowaniem nieakceptowanym, którego nie da się usprawiedliwić. Jest zjawiskiem społecznym, które niszczy ludzi, niezależnie od ich pozycji społecznej czy ekonomicznej. Stanowi problem, którego nie wolno lekceważyć, gdyż destrukcyjnie wpływa nie tylko na człowieka będącego ofiarą przemocy, ale na wszystkich członków rodziny. Za agresywne czyny odpowiedzialna jest osoba stosująca przemoc, która nie odpowiada za normy wychowania, wśród których dorastała. Stosowanie odpowiednich oddziaływań edukacyjno – korekcyjnych wobec sprawców przemocy </w:t>
      </w:r>
      <w:r w:rsidR="009F27AC" w:rsidRPr="00274109">
        <w:rPr>
          <w:rFonts w:ascii="Times New Roman" w:hAnsi="Times New Roman" w:cs="Times New Roman"/>
          <w:sz w:val="24"/>
          <w:szCs w:val="24"/>
        </w:rPr>
        <w:t>domowej</w:t>
      </w:r>
      <w:r w:rsidRPr="00274109">
        <w:rPr>
          <w:rFonts w:ascii="Times New Roman" w:hAnsi="Times New Roman" w:cs="Times New Roman"/>
          <w:sz w:val="24"/>
          <w:szCs w:val="24"/>
        </w:rPr>
        <w:t xml:space="preserve"> pozwala na zmniejszenie poziomu agresji, wzmacnianie i doskonalenie umiejętności komunikacji oraz relacji partnerstwa i szacunku wobec bliskich.</w:t>
      </w:r>
    </w:p>
    <w:p w14:paraId="1E7987C2" w14:textId="77777777" w:rsidR="00E40915" w:rsidRPr="00274109" w:rsidRDefault="00E40915" w:rsidP="00274109">
      <w:pPr>
        <w:spacing w:line="360" w:lineRule="auto"/>
        <w:ind w:left="-284" w:firstLine="284"/>
        <w:jc w:val="both"/>
        <w:rPr>
          <w:rFonts w:ascii="Times New Roman" w:hAnsi="Times New Roman" w:cs="Times New Roman"/>
          <w:sz w:val="24"/>
          <w:szCs w:val="24"/>
        </w:rPr>
      </w:pPr>
    </w:p>
    <w:p w14:paraId="77A40A64" w14:textId="4824772E" w:rsidR="00E40915" w:rsidRPr="00274109" w:rsidRDefault="00940298" w:rsidP="00A659A6">
      <w:pPr>
        <w:pStyle w:val="Nagwek1"/>
        <w:spacing w:line="360" w:lineRule="auto"/>
        <w:ind w:hanging="1027"/>
      </w:pPr>
      <w:bookmarkStart w:id="3" w:name="_Toc160517289"/>
      <w:r w:rsidRPr="00274109">
        <w:t>UCZESTNICY PROGRAMU</w:t>
      </w:r>
      <w:bookmarkEnd w:id="3"/>
    </w:p>
    <w:p w14:paraId="41F2D693" w14:textId="77777777" w:rsidR="005907CF" w:rsidRPr="00274109" w:rsidRDefault="005907CF" w:rsidP="00274109">
      <w:pPr>
        <w:pStyle w:val="Nagwek1"/>
        <w:spacing w:line="360" w:lineRule="auto"/>
      </w:pPr>
    </w:p>
    <w:p w14:paraId="5AD3F029" w14:textId="77777777" w:rsidR="000706B1" w:rsidRPr="00274109" w:rsidRDefault="00940298" w:rsidP="00274109">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 xml:space="preserve">Bezpośrednimi adresatami niniejszego Programu są dorosłe osoby stosujące przemoc </w:t>
      </w:r>
      <w:r w:rsidR="00787998" w:rsidRPr="00274109">
        <w:rPr>
          <w:rFonts w:ascii="Times New Roman" w:hAnsi="Times New Roman" w:cs="Times New Roman"/>
          <w:sz w:val="24"/>
          <w:szCs w:val="24"/>
        </w:rPr>
        <w:t>domową</w:t>
      </w:r>
      <w:r w:rsidRPr="00274109">
        <w:rPr>
          <w:rFonts w:ascii="Times New Roman" w:hAnsi="Times New Roman" w:cs="Times New Roman"/>
          <w:sz w:val="24"/>
          <w:szCs w:val="24"/>
        </w:rPr>
        <w:t xml:space="preserve"> z terenu Powiatu Grójeckiego</w:t>
      </w:r>
      <w:r w:rsidR="005B2EE8" w:rsidRPr="00274109">
        <w:rPr>
          <w:rFonts w:ascii="Times New Roman" w:hAnsi="Times New Roman" w:cs="Times New Roman"/>
          <w:sz w:val="24"/>
          <w:szCs w:val="24"/>
        </w:rPr>
        <w:t>:</w:t>
      </w:r>
    </w:p>
    <w:p w14:paraId="4E86157C" w14:textId="77777777" w:rsidR="000706B1" w:rsidRPr="00274109" w:rsidRDefault="005B2EE8" w:rsidP="00274109">
      <w:pPr>
        <w:pStyle w:val="Akapitzlist"/>
        <w:numPr>
          <w:ilvl w:val="0"/>
          <w:numId w:val="24"/>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osoby</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skazane</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za</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czyny</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związane</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ze</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stosowaniem</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przemocy</w:t>
      </w:r>
      <w:r w:rsidRPr="00274109">
        <w:rPr>
          <w:rFonts w:ascii="Times New Roman" w:hAnsi="Times New Roman" w:cs="Times New Roman"/>
          <w:spacing w:val="1"/>
          <w:sz w:val="24"/>
          <w:szCs w:val="24"/>
        </w:rPr>
        <w:t xml:space="preserve"> domowej</w:t>
      </w:r>
      <w:r w:rsidRPr="00274109">
        <w:rPr>
          <w:rFonts w:ascii="Times New Roman" w:hAnsi="Times New Roman" w:cs="Times New Roman"/>
          <w:sz w:val="24"/>
          <w:szCs w:val="24"/>
        </w:rPr>
        <w:t>,</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odbywający karę pozbawienia wolności w zakładach karnych, albo wobec osób</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którym Sąd warunkowo zawiesił kary, zobowiązując je do uczestnictwa w programie</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korekcyjno- edukacyjnym;</w:t>
      </w:r>
    </w:p>
    <w:p w14:paraId="2AC7F666" w14:textId="507A9619" w:rsidR="000706B1" w:rsidRPr="00274109" w:rsidRDefault="005B2EE8" w:rsidP="00274109">
      <w:pPr>
        <w:pStyle w:val="Akapitzlist"/>
        <w:numPr>
          <w:ilvl w:val="0"/>
          <w:numId w:val="24"/>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lastRenderedPageBreak/>
        <w:t>osoby stosujące przemoc domową, po zakończonym programie psychoterapii uzależnień od alkoholu,</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narkotyków</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lub</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innych</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środków</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odurzających,</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substancji</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psychoaktywnych</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albo</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środków</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zastępczych,</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dla</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których</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oddziaływania</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korekcyjno-edukacyjne</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mogą</w:t>
      </w:r>
      <w:r w:rsidR="00FC4510">
        <w:rPr>
          <w:rFonts w:ascii="Times New Roman" w:hAnsi="Times New Roman" w:cs="Times New Roman"/>
          <w:sz w:val="24"/>
          <w:szCs w:val="24"/>
        </w:rPr>
        <w:t xml:space="preserve"> </w:t>
      </w:r>
      <w:r w:rsidRPr="00274109">
        <w:rPr>
          <w:rFonts w:ascii="Times New Roman" w:hAnsi="Times New Roman" w:cs="Times New Roman"/>
          <w:spacing w:val="-57"/>
          <w:sz w:val="24"/>
          <w:szCs w:val="24"/>
        </w:rPr>
        <w:t xml:space="preserve"> </w:t>
      </w:r>
      <w:r w:rsidRPr="00274109">
        <w:rPr>
          <w:rFonts w:ascii="Times New Roman" w:hAnsi="Times New Roman" w:cs="Times New Roman"/>
          <w:sz w:val="24"/>
          <w:szCs w:val="24"/>
        </w:rPr>
        <w:t>stanowić</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uzupełnienie podstawowej terapii;</w:t>
      </w:r>
    </w:p>
    <w:p w14:paraId="6635B328" w14:textId="6ADFE7AE" w:rsidR="005B2EE8" w:rsidRPr="00274109" w:rsidRDefault="005B2EE8" w:rsidP="00274109">
      <w:pPr>
        <w:pStyle w:val="Akapitzlist"/>
        <w:numPr>
          <w:ilvl w:val="0"/>
          <w:numId w:val="24"/>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osoby,</w:t>
      </w:r>
      <w:r w:rsidRPr="00274109">
        <w:rPr>
          <w:rFonts w:ascii="Times New Roman" w:hAnsi="Times New Roman" w:cs="Times New Roman"/>
          <w:spacing w:val="102"/>
          <w:sz w:val="24"/>
          <w:szCs w:val="24"/>
        </w:rPr>
        <w:t xml:space="preserve"> </w:t>
      </w:r>
      <w:r w:rsidRPr="00274109">
        <w:rPr>
          <w:rFonts w:ascii="Times New Roman" w:hAnsi="Times New Roman" w:cs="Times New Roman"/>
          <w:sz w:val="24"/>
          <w:szCs w:val="24"/>
        </w:rPr>
        <w:t>które</w:t>
      </w:r>
      <w:r w:rsidRPr="00274109">
        <w:rPr>
          <w:rFonts w:ascii="Times New Roman" w:hAnsi="Times New Roman" w:cs="Times New Roman"/>
          <w:spacing w:val="101"/>
          <w:sz w:val="24"/>
          <w:szCs w:val="24"/>
        </w:rPr>
        <w:t xml:space="preserve"> </w:t>
      </w:r>
      <w:r w:rsidRPr="00274109">
        <w:rPr>
          <w:rFonts w:ascii="Times New Roman" w:hAnsi="Times New Roman" w:cs="Times New Roman"/>
          <w:sz w:val="24"/>
          <w:szCs w:val="24"/>
        </w:rPr>
        <w:t xml:space="preserve">w  </w:t>
      </w:r>
      <w:r w:rsidRPr="00274109">
        <w:rPr>
          <w:rFonts w:ascii="Times New Roman" w:hAnsi="Times New Roman" w:cs="Times New Roman"/>
          <w:spacing w:val="40"/>
          <w:sz w:val="24"/>
          <w:szCs w:val="24"/>
        </w:rPr>
        <w:t xml:space="preserve"> </w:t>
      </w:r>
      <w:r w:rsidRPr="00274109">
        <w:rPr>
          <w:rFonts w:ascii="Times New Roman" w:hAnsi="Times New Roman" w:cs="Times New Roman"/>
          <w:sz w:val="24"/>
          <w:szCs w:val="24"/>
        </w:rPr>
        <w:t xml:space="preserve">wyniku  </w:t>
      </w:r>
      <w:r w:rsidRPr="00274109">
        <w:rPr>
          <w:rFonts w:ascii="Times New Roman" w:hAnsi="Times New Roman" w:cs="Times New Roman"/>
          <w:spacing w:val="42"/>
          <w:sz w:val="24"/>
          <w:szCs w:val="24"/>
        </w:rPr>
        <w:t xml:space="preserve"> </w:t>
      </w:r>
      <w:r w:rsidRPr="00274109">
        <w:rPr>
          <w:rFonts w:ascii="Times New Roman" w:hAnsi="Times New Roman" w:cs="Times New Roman"/>
          <w:sz w:val="24"/>
          <w:szCs w:val="24"/>
        </w:rPr>
        <w:t xml:space="preserve">innych  </w:t>
      </w:r>
      <w:r w:rsidRPr="00274109">
        <w:rPr>
          <w:rFonts w:ascii="Times New Roman" w:hAnsi="Times New Roman" w:cs="Times New Roman"/>
          <w:spacing w:val="40"/>
          <w:sz w:val="24"/>
          <w:szCs w:val="24"/>
        </w:rPr>
        <w:t xml:space="preserve"> </w:t>
      </w:r>
      <w:r w:rsidRPr="00274109">
        <w:rPr>
          <w:rFonts w:ascii="Times New Roman" w:hAnsi="Times New Roman" w:cs="Times New Roman"/>
          <w:sz w:val="24"/>
          <w:szCs w:val="24"/>
        </w:rPr>
        <w:t xml:space="preserve">okoliczności  </w:t>
      </w:r>
      <w:r w:rsidRPr="00274109">
        <w:rPr>
          <w:rFonts w:ascii="Times New Roman" w:hAnsi="Times New Roman" w:cs="Times New Roman"/>
          <w:spacing w:val="42"/>
          <w:sz w:val="24"/>
          <w:szCs w:val="24"/>
        </w:rPr>
        <w:t xml:space="preserve"> </w:t>
      </w:r>
      <w:r w:rsidRPr="00274109">
        <w:rPr>
          <w:rFonts w:ascii="Times New Roman" w:hAnsi="Times New Roman" w:cs="Times New Roman"/>
          <w:sz w:val="24"/>
          <w:szCs w:val="24"/>
        </w:rPr>
        <w:t xml:space="preserve">zgłoszą  </w:t>
      </w:r>
      <w:r w:rsidRPr="00274109">
        <w:rPr>
          <w:rFonts w:ascii="Times New Roman" w:hAnsi="Times New Roman" w:cs="Times New Roman"/>
          <w:spacing w:val="41"/>
          <w:sz w:val="24"/>
          <w:szCs w:val="24"/>
        </w:rPr>
        <w:t xml:space="preserve"> </w:t>
      </w:r>
      <w:r w:rsidRPr="00274109">
        <w:rPr>
          <w:rFonts w:ascii="Times New Roman" w:hAnsi="Times New Roman" w:cs="Times New Roman"/>
          <w:sz w:val="24"/>
          <w:szCs w:val="24"/>
        </w:rPr>
        <w:t xml:space="preserve">się  </w:t>
      </w:r>
      <w:r w:rsidRPr="00274109">
        <w:rPr>
          <w:rFonts w:ascii="Times New Roman" w:hAnsi="Times New Roman" w:cs="Times New Roman"/>
          <w:spacing w:val="42"/>
          <w:sz w:val="24"/>
          <w:szCs w:val="24"/>
        </w:rPr>
        <w:t xml:space="preserve"> </w:t>
      </w:r>
      <w:r w:rsidRPr="00274109">
        <w:rPr>
          <w:rFonts w:ascii="Times New Roman" w:hAnsi="Times New Roman" w:cs="Times New Roman"/>
          <w:sz w:val="24"/>
          <w:szCs w:val="24"/>
        </w:rPr>
        <w:t xml:space="preserve">do  </w:t>
      </w:r>
      <w:r w:rsidRPr="00274109">
        <w:rPr>
          <w:rFonts w:ascii="Times New Roman" w:hAnsi="Times New Roman" w:cs="Times New Roman"/>
          <w:spacing w:val="42"/>
          <w:sz w:val="24"/>
          <w:szCs w:val="24"/>
        </w:rPr>
        <w:t xml:space="preserve"> </w:t>
      </w:r>
      <w:r w:rsidRPr="00274109">
        <w:rPr>
          <w:rFonts w:ascii="Times New Roman" w:hAnsi="Times New Roman" w:cs="Times New Roman"/>
          <w:sz w:val="24"/>
          <w:szCs w:val="24"/>
        </w:rPr>
        <w:t>uczestnictwa</w:t>
      </w:r>
      <w:r w:rsidRPr="00274109">
        <w:rPr>
          <w:rFonts w:ascii="Times New Roman" w:hAnsi="Times New Roman" w:cs="Times New Roman"/>
          <w:spacing w:val="-58"/>
          <w:sz w:val="24"/>
          <w:szCs w:val="24"/>
        </w:rPr>
        <w:t xml:space="preserve"> </w:t>
      </w:r>
      <w:r w:rsidRPr="00274109">
        <w:rPr>
          <w:rFonts w:ascii="Times New Roman" w:hAnsi="Times New Roman" w:cs="Times New Roman"/>
          <w:sz w:val="24"/>
          <w:szCs w:val="24"/>
        </w:rPr>
        <w:t>w</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programie</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korekcyjno-edukacyjnym.</w:t>
      </w:r>
    </w:p>
    <w:p w14:paraId="1C29A16F" w14:textId="72DE94C7" w:rsidR="00E40915" w:rsidRPr="00274109" w:rsidRDefault="00940298" w:rsidP="00274109">
      <w:pPr>
        <w:spacing w:line="360" w:lineRule="auto"/>
        <w:ind w:left="-284" w:firstLine="284"/>
        <w:jc w:val="both"/>
        <w:rPr>
          <w:rFonts w:ascii="Times New Roman" w:hAnsi="Times New Roman" w:cs="Times New Roman"/>
          <w:b/>
          <w:bCs/>
          <w:sz w:val="24"/>
          <w:szCs w:val="24"/>
        </w:rPr>
      </w:pPr>
      <w:r w:rsidRPr="00274109">
        <w:rPr>
          <w:rFonts w:ascii="Times New Roman" w:hAnsi="Times New Roman" w:cs="Times New Roman"/>
          <w:b/>
          <w:bCs/>
          <w:sz w:val="24"/>
          <w:szCs w:val="24"/>
        </w:rPr>
        <w:t>Program adresowany jest do następujących grup:</w:t>
      </w:r>
    </w:p>
    <w:p w14:paraId="212982E8" w14:textId="77777777" w:rsidR="00F1257F" w:rsidRPr="00274109" w:rsidRDefault="00F1257F" w:rsidP="00274109">
      <w:pPr>
        <w:pStyle w:val="Akapitzlist"/>
        <w:numPr>
          <w:ilvl w:val="0"/>
          <w:numId w:val="12"/>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osób skazanych za przestępstwo przeciw rodzinie ze stwierdzeniem sprawstwa przemocy, odbywających karę pozbawienia wolności w Zakładzie Karnym;</w:t>
      </w:r>
    </w:p>
    <w:p w14:paraId="508FB6DA" w14:textId="50FCB904" w:rsidR="00F1257F" w:rsidRPr="00274109" w:rsidRDefault="00F1257F" w:rsidP="00274109">
      <w:pPr>
        <w:pStyle w:val="Akapitzlist"/>
        <w:numPr>
          <w:ilvl w:val="0"/>
          <w:numId w:val="12"/>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osób skazanych za czyny związane ze stosowaniem przemocy </w:t>
      </w:r>
      <w:r w:rsidR="002F17AF">
        <w:rPr>
          <w:rFonts w:ascii="Times New Roman" w:hAnsi="Times New Roman" w:cs="Times New Roman"/>
          <w:sz w:val="24"/>
          <w:szCs w:val="24"/>
        </w:rPr>
        <w:t>domowej</w:t>
      </w:r>
      <w:r w:rsidRPr="00274109">
        <w:rPr>
          <w:rFonts w:ascii="Times New Roman" w:hAnsi="Times New Roman" w:cs="Times New Roman"/>
          <w:sz w:val="24"/>
          <w:szCs w:val="24"/>
        </w:rPr>
        <w:t xml:space="preserve">, którym Sąd zawiesił warunkowo wykonanie kary, zobowiązując do uczestnictwa w </w:t>
      </w:r>
      <w:r w:rsidR="00102072" w:rsidRPr="00274109">
        <w:rPr>
          <w:rFonts w:ascii="Times New Roman" w:hAnsi="Times New Roman" w:cs="Times New Roman"/>
          <w:sz w:val="24"/>
          <w:szCs w:val="24"/>
        </w:rPr>
        <w:t>P</w:t>
      </w:r>
      <w:r w:rsidRPr="00274109">
        <w:rPr>
          <w:rFonts w:ascii="Times New Roman" w:hAnsi="Times New Roman" w:cs="Times New Roman"/>
          <w:sz w:val="24"/>
          <w:szCs w:val="24"/>
        </w:rPr>
        <w:t xml:space="preserve">rogramie </w:t>
      </w:r>
      <w:r w:rsidR="00A127F3">
        <w:rPr>
          <w:rFonts w:ascii="Times New Roman" w:hAnsi="Times New Roman" w:cs="Times New Roman"/>
          <w:sz w:val="24"/>
          <w:szCs w:val="24"/>
        </w:rPr>
        <w:t>k</w:t>
      </w:r>
      <w:r w:rsidRPr="00274109">
        <w:rPr>
          <w:rFonts w:ascii="Times New Roman" w:hAnsi="Times New Roman" w:cs="Times New Roman"/>
          <w:sz w:val="24"/>
          <w:szCs w:val="24"/>
        </w:rPr>
        <w:t xml:space="preserve">orekcyjno – </w:t>
      </w:r>
      <w:r w:rsidR="00A127F3">
        <w:rPr>
          <w:rFonts w:ascii="Times New Roman" w:hAnsi="Times New Roman" w:cs="Times New Roman"/>
          <w:sz w:val="24"/>
          <w:szCs w:val="24"/>
        </w:rPr>
        <w:t>e</w:t>
      </w:r>
      <w:r w:rsidRPr="00274109">
        <w:rPr>
          <w:rFonts w:ascii="Times New Roman" w:hAnsi="Times New Roman" w:cs="Times New Roman"/>
          <w:sz w:val="24"/>
          <w:szCs w:val="24"/>
        </w:rPr>
        <w:t>dukacyjnym;</w:t>
      </w:r>
    </w:p>
    <w:p w14:paraId="3466A85B" w14:textId="4492AA68" w:rsidR="00F1257F" w:rsidRPr="00274109" w:rsidRDefault="00F1257F" w:rsidP="00274109">
      <w:pPr>
        <w:pStyle w:val="Akapitzlist"/>
        <w:numPr>
          <w:ilvl w:val="0"/>
          <w:numId w:val="12"/>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osób których rodzina została objęta procedurą „Niebieskiej karty” </w:t>
      </w:r>
      <w:r w:rsidR="002E03C7">
        <w:rPr>
          <w:rFonts w:ascii="Times New Roman" w:hAnsi="Times New Roman" w:cs="Times New Roman"/>
          <w:sz w:val="24"/>
          <w:szCs w:val="24"/>
        </w:rPr>
        <w:t>skierowan</w:t>
      </w:r>
      <w:r w:rsidR="00744AC3">
        <w:rPr>
          <w:rFonts w:ascii="Times New Roman" w:hAnsi="Times New Roman" w:cs="Times New Roman"/>
          <w:sz w:val="24"/>
          <w:szCs w:val="24"/>
        </w:rPr>
        <w:t>ych</w:t>
      </w:r>
      <w:r w:rsidRPr="00274109">
        <w:rPr>
          <w:rFonts w:ascii="Times New Roman" w:hAnsi="Times New Roman" w:cs="Times New Roman"/>
          <w:sz w:val="24"/>
          <w:szCs w:val="24"/>
        </w:rPr>
        <w:t xml:space="preserve"> przez Zesp</w:t>
      </w:r>
      <w:r w:rsidR="002E03C7">
        <w:rPr>
          <w:rFonts w:ascii="Times New Roman" w:hAnsi="Times New Roman" w:cs="Times New Roman"/>
          <w:sz w:val="24"/>
          <w:szCs w:val="24"/>
        </w:rPr>
        <w:t>oły</w:t>
      </w:r>
      <w:r w:rsidRPr="00274109">
        <w:rPr>
          <w:rFonts w:ascii="Times New Roman" w:hAnsi="Times New Roman" w:cs="Times New Roman"/>
          <w:sz w:val="24"/>
          <w:szCs w:val="24"/>
        </w:rPr>
        <w:t xml:space="preserve"> Interdyscyplinarn</w:t>
      </w:r>
      <w:r w:rsidR="002E03C7">
        <w:rPr>
          <w:rFonts w:ascii="Times New Roman" w:hAnsi="Times New Roman" w:cs="Times New Roman"/>
          <w:sz w:val="24"/>
          <w:szCs w:val="24"/>
        </w:rPr>
        <w:t>e</w:t>
      </w:r>
      <w:r w:rsidRPr="00274109">
        <w:rPr>
          <w:rFonts w:ascii="Times New Roman" w:hAnsi="Times New Roman" w:cs="Times New Roman"/>
          <w:sz w:val="24"/>
          <w:szCs w:val="24"/>
        </w:rPr>
        <w:t xml:space="preserve"> ds. Przeciwdziałania Przemocy w Rodzinie, Ośrodki Pomocy Społecznej, Komisje ds. Rozwiązywania Problemów Alkoholowych itp.;</w:t>
      </w:r>
    </w:p>
    <w:p w14:paraId="615578C2" w14:textId="4A6DB98D" w:rsidR="00F1257F" w:rsidRPr="00274109" w:rsidRDefault="00F1257F" w:rsidP="00274109">
      <w:pPr>
        <w:pStyle w:val="Akapitzlist"/>
        <w:numPr>
          <w:ilvl w:val="0"/>
          <w:numId w:val="12"/>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osób będących sprawcami przemocy w rodzinie, które uczestniczą w terapii uzależnienia, pod warunkiem, że udział w programie stanowi uzupełnienie terapii prowadzonej w</w:t>
      </w:r>
      <w:bookmarkStart w:id="4" w:name="_Hlk125534424"/>
      <w:r w:rsidR="00102072" w:rsidRPr="00274109">
        <w:rPr>
          <w:rFonts w:ascii="Times New Roman" w:hAnsi="Times New Roman" w:cs="Times New Roman"/>
          <w:sz w:val="24"/>
          <w:szCs w:val="24"/>
        </w:rPr>
        <w:t xml:space="preserve"> </w:t>
      </w:r>
      <w:r w:rsidRPr="00274109">
        <w:rPr>
          <w:rFonts w:ascii="Times New Roman" w:hAnsi="Times New Roman" w:cs="Times New Roman"/>
          <w:sz w:val="24"/>
          <w:szCs w:val="24"/>
        </w:rPr>
        <w:t>zakładach opieki zdrowotnej</w:t>
      </w:r>
      <w:bookmarkEnd w:id="4"/>
      <w:r w:rsidRPr="00274109">
        <w:rPr>
          <w:rFonts w:ascii="Times New Roman" w:hAnsi="Times New Roman" w:cs="Times New Roman"/>
          <w:sz w:val="24"/>
          <w:szCs w:val="24"/>
        </w:rPr>
        <w:t>,</w:t>
      </w:r>
    </w:p>
    <w:p w14:paraId="2706922E" w14:textId="77777777" w:rsidR="00F1257F" w:rsidRPr="00274109" w:rsidRDefault="00F1257F" w:rsidP="00274109">
      <w:pPr>
        <w:pStyle w:val="Akapitzlist"/>
        <w:numPr>
          <w:ilvl w:val="0"/>
          <w:numId w:val="12"/>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osób wskazanych przez kuratorów sądowych;</w:t>
      </w:r>
    </w:p>
    <w:p w14:paraId="4222B12C" w14:textId="77777777" w:rsidR="00F1257F" w:rsidRPr="00274109" w:rsidRDefault="00F1257F" w:rsidP="00274109">
      <w:pPr>
        <w:pStyle w:val="Akapitzlist"/>
        <w:numPr>
          <w:ilvl w:val="0"/>
          <w:numId w:val="12"/>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osób zainteresowanych, których uczestnictwo w programie wynika z osobistej decyzji.</w:t>
      </w:r>
    </w:p>
    <w:p w14:paraId="31A30EA8" w14:textId="77777777" w:rsidR="000706B1" w:rsidRDefault="000706B1" w:rsidP="00274109">
      <w:pPr>
        <w:pStyle w:val="Tekstpodstawowy"/>
        <w:spacing w:before="76" w:line="360" w:lineRule="auto"/>
        <w:ind w:right="120"/>
        <w:jc w:val="both"/>
        <w:rPr>
          <w:rFonts w:ascii="Times New Roman" w:hAnsi="Times New Roman" w:cs="Times New Roman"/>
          <w:sz w:val="24"/>
          <w:szCs w:val="24"/>
        </w:rPr>
      </w:pPr>
      <w:r w:rsidRPr="00274109">
        <w:rPr>
          <w:rFonts w:ascii="Times New Roman" w:hAnsi="Times New Roman" w:cs="Times New Roman"/>
          <w:sz w:val="24"/>
          <w:szCs w:val="24"/>
        </w:rPr>
        <w:t>Program zakłada prowadzenie grupy jednorodnej ze względu na płeć, jednak w sytuacji,</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gdy liczba kobiet/mężczyzn jest zbyt niska, by stworzyć odrębną grupę, dopuszczalne jest</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realizowanie</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oddziaływań korekcyjno-edukacyjnych w grupach</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mieszanych.</w:t>
      </w:r>
    </w:p>
    <w:p w14:paraId="39834C1F" w14:textId="77777777" w:rsidR="00450864" w:rsidRPr="00274109" w:rsidRDefault="00450864" w:rsidP="00274109">
      <w:pPr>
        <w:pStyle w:val="Tekstpodstawowy"/>
        <w:spacing w:before="76" w:line="360" w:lineRule="auto"/>
        <w:ind w:right="120"/>
        <w:jc w:val="both"/>
        <w:rPr>
          <w:rFonts w:ascii="Times New Roman" w:hAnsi="Times New Roman" w:cs="Times New Roman"/>
          <w:sz w:val="24"/>
          <w:szCs w:val="24"/>
        </w:rPr>
      </w:pPr>
    </w:p>
    <w:p w14:paraId="54338938" w14:textId="6D5271C9" w:rsidR="00450864" w:rsidRPr="00FE6F7C" w:rsidRDefault="000706B1" w:rsidP="00FE6F7C">
      <w:pPr>
        <w:pStyle w:val="Nagwek1"/>
        <w:tabs>
          <w:tab w:val="left" w:pos="744"/>
        </w:tabs>
        <w:spacing w:before="122" w:line="360" w:lineRule="auto"/>
        <w:ind w:hanging="743"/>
        <w:rPr>
          <w:caps/>
          <w:sz w:val="28"/>
          <w:szCs w:val="28"/>
        </w:rPr>
      </w:pPr>
      <w:bookmarkStart w:id="5" w:name="_TOC_250005"/>
      <w:bookmarkStart w:id="6" w:name="_Toc160517290"/>
      <w:r w:rsidRPr="00D96F78">
        <w:rPr>
          <w:caps/>
          <w:sz w:val="28"/>
          <w:szCs w:val="28"/>
        </w:rPr>
        <w:t>Nabór</w:t>
      </w:r>
      <w:r w:rsidRPr="00D96F78">
        <w:rPr>
          <w:caps/>
          <w:spacing w:val="-9"/>
          <w:sz w:val="28"/>
          <w:szCs w:val="28"/>
        </w:rPr>
        <w:t xml:space="preserve"> </w:t>
      </w:r>
      <w:r w:rsidRPr="00D96F78">
        <w:rPr>
          <w:caps/>
          <w:sz w:val="28"/>
          <w:szCs w:val="28"/>
        </w:rPr>
        <w:t>i</w:t>
      </w:r>
      <w:r w:rsidRPr="00D96F78">
        <w:rPr>
          <w:caps/>
          <w:spacing w:val="-2"/>
          <w:sz w:val="28"/>
          <w:szCs w:val="28"/>
        </w:rPr>
        <w:t xml:space="preserve"> </w:t>
      </w:r>
      <w:r w:rsidRPr="00D96F78">
        <w:rPr>
          <w:caps/>
          <w:sz w:val="28"/>
          <w:szCs w:val="28"/>
        </w:rPr>
        <w:t>selekcja</w:t>
      </w:r>
      <w:r w:rsidRPr="00D96F78">
        <w:rPr>
          <w:caps/>
          <w:spacing w:val="-2"/>
          <w:sz w:val="28"/>
          <w:szCs w:val="28"/>
        </w:rPr>
        <w:t xml:space="preserve"> </w:t>
      </w:r>
      <w:bookmarkEnd w:id="5"/>
      <w:r w:rsidRPr="00D96F78">
        <w:rPr>
          <w:caps/>
          <w:sz w:val="28"/>
          <w:szCs w:val="28"/>
        </w:rPr>
        <w:t>uczestników</w:t>
      </w:r>
      <w:bookmarkEnd w:id="6"/>
    </w:p>
    <w:p w14:paraId="49E33145" w14:textId="2376BD19" w:rsidR="000706B1" w:rsidRPr="00274109" w:rsidRDefault="000706B1" w:rsidP="00274109">
      <w:pPr>
        <w:pStyle w:val="Tekstpodstawowy"/>
        <w:spacing w:before="161" w:line="360" w:lineRule="auto"/>
        <w:ind w:right="112" w:firstLine="360"/>
        <w:jc w:val="both"/>
        <w:rPr>
          <w:rFonts w:ascii="Times New Roman" w:hAnsi="Times New Roman" w:cs="Times New Roman"/>
          <w:sz w:val="24"/>
          <w:szCs w:val="24"/>
        </w:rPr>
      </w:pPr>
      <w:r w:rsidRPr="00274109">
        <w:rPr>
          <w:rFonts w:ascii="Times New Roman" w:hAnsi="Times New Roman" w:cs="Times New Roman"/>
          <w:sz w:val="24"/>
          <w:szCs w:val="24"/>
        </w:rPr>
        <w:t>Nabór i selekcja uczestników oparte będą głównie na współpracy Powiatowego Centrum</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Pomocy Rodzinie w Grójcu z Aresztem Śledczym w Grójcu, policją, sądem,</w:t>
      </w:r>
      <w:r w:rsidR="00744AC3">
        <w:rPr>
          <w:rFonts w:ascii="Times New Roman" w:hAnsi="Times New Roman" w:cs="Times New Roman"/>
          <w:spacing w:val="60"/>
          <w:sz w:val="24"/>
          <w:szCs w:val="24"/>
        </w:rPr>
        <w:t xml:space="preserve"> </w:t>
      </w:r>
      <w:r w:rsidRPr="00274109">
        <w:rPr>
          <w:rFonts w:ascii="Times New Roman" w:hAnsi="Times New Roman" w:cs="Times New Roman"/>
          <w:sz w:val="24"/>
          <w:szCs w:val="24"/>
        </w:rPr>
        <w:t>ośrodkami</w:t>
      </w:r>
      <w:r w:rsidRPr="00274109">
        <w:rPr>
          <w:rFonts w:ascii="Times New Roman" w:hAnsi="Times New Roman" w:cs="Times New Roman"/>
          <w:spacing w:val="60"/>
          <w:sz w:val="24"/>
          <w:szCs w:val="24"/>
        </w:rPr>
        <w:t xml:space="preserve"> </w:t>
      </w:r>
      <w:r w:rsidRPr="00274109">
        <w:rPr>
          <w:rFonts w:ascii="Times New Roman" w:hAnsi="Times New Roman" w:cs="Times New Roman"/>
          <w:sz w:val="24"/>
          <w:szCs w:val="24"/>
        </w:rPr>
        <w:t>pomocy</w:t>
      </w:r>
      <w:r w:rsidRPr="00274109">
        <w:rPr>
          <w:rFonts w:ascii="Times New Roman" w:hAnsi="Times New Roman" w:cs="Times New Roman"/>
          <w:spacing w:val="60"/>
          <w:sz w:val="24"/>
          <w:szCs w:val="24"/>
        </w:rPr>
        <w:t xml:space="preserve"> </w:t>
      </w:r>
      <w:r w:rsidRPr="00274109">
        <w:rPr>
          <w:rFonts w:ascii="Times New Roman" w:hAnsi="Times New Roman" w:cs="Times New Roman"/>
          <w:sz w:val="24"/>
          <w:szCs w:val="24"/>
        </w:rPr>
        <w:t>społecznej,</w:t>
      </w:r>
      <w:r w:rsidRPr="00274109">
        <w:rPr>
          <w:rFonts w:ascii="Times New Roman" w:hAnsi="Times New Roman" w:cs="Times New Roman"/>
          <w:spacing w:val="60"/>
          <w:sz w:val="24"/>
          <w:szCs w:val="24"/>
        </w:rPr>
        <w:t xml:space="preserve"> </w:t>
      </w:r>
      <w:r w:rsidRPr="00274109">
        <w:rPr>
          <w:rFonts w:ascii="Times New Roman" w:hAnsi="Times New Roman" w:cs="Times New Roman"/>
          <w:sz w:val="24"/>
          <w:szCs w:val="24"/>
        </w:rPr>
        <w:t>miejskim</w:t>
      </w:r>
      <w:r w:rsidR="00433D51">
        <w:rPr>
          <w:rFonts w:ascii="Times New Roman" w:hAnsi="Times New Roman" w:cs="Times New Roman"/>
          <w:sz w:val="24"/>
          <w:szCs w:val="24"/>
        </w:rPr>
        <w:t>i</w:t>
      </w:r>
      <w:r w:rsidRPr="00274109">
        <w:rPr>
          <w:rFonts w:ascii="Times New Roman" w:hAnsi="Times New Roman" w:cs="Times New Roman"/>
          <w:sz w:val="24"/>
          <w:szCs w:val="24"/>
        </w:rPr>
        <w:t>/gminnymi</w:t>
      </w:r>
      <w:r w:rsidRPr="00274109">
        <w:rPr>
          <w:rFonts w:ascii="Times New Roman" w:hAnsi="Times New Roman" w:cs="Times New Roman"/>
          <w:spacing w:val="60"/>
          <w:sz w:val="24"/>
          <w:szCs w:val="24"/>
        </w:rPr>
        <w:t xml:space="preserve"> </w:t>
      </w:r>
      <w:r w:rsidRPr="00274109">
        <w:rPr>
          <w:rFonts w:ascii="Times New Roman" w:hAnsi="Times New Roman" w:cs="Times New Roman"/>
          <w:sz w:val="24"/>
          <w:szCs w:val="24"/>
        </w:rPr>
        <w:t>komisjami</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ds.</w:t>
      </w:r>
      <w:r w:rsidR="00E3444E"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rozwiązywania</w:t>
      </w:r>
      <w:r w:rsidR="00E3444E"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problemów</w:t>
      </w:r>
      <w:r w:rsidR="00E3444E"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alkoholowych,</w:t>
      </w:r>
      <w:r w:rsidR="00E3444E" w:rsidRPr="00274109">
        <w:rPr>
          <w:rFonts w:ascii="Times New Roman" w:hAnsi="Times New Roman" w:cs="Times New Roman"/>
          <w:sz w:val="24"/>
          <w:szCs w:val="24"/>
        </w:rPr>
        <w:t xml:space="preserve"> </w:t>
      </w:r>
      <w:r w:rsidRPr="00274109">
        <w:rPr>
          <w:rFonts w:ascii="Times New Roman" w:hAnsi="Times New Roman" w:cs="Times New Roman"/>
          <w:sz w:val="24"/>
          <w:szCs w:val="24"/>
        </w:rPr>
        <w:t>zespołami interdyscyplinarnymi</w:t>
      </w:r>
      <w:r w:rsidRPr="00274109">
        <w:rPr>
          <w:rFonts w:ascii="Times New Roman" w:hAnsi="Times New Roman" w:cs="Times New Roman"/>
          <w:spacing w:val="-57"/>
          <w:sz w:val="24"/>
          <w:szCs w:val="24"/>
        </w:rPr>
        <w:t xml:space="preserve"> </w:t>
      </w:r>
      <w:r w:rsidR="008C4315">
        <w:rPr>
          <w:rFonts w:ascii="Times New Roman" w:hAnsi="Times New Roman" w:cs="Times New Roman"/>
          <w:spacing w:val="-57"/>
          <w:sz w:val="24"/>
          <w:szCs w:val="24"/>
        </w:rPr>
        <w:t xml:space="preserve">            </w:t>
      </w:r>
      <w:r w:rsidRPr="00274109">
        <w:rPr>
          <w:rFonts w:ascii="Times New Roman" w:hAnsi="Times New Roman" w:cs="Times New Roman"/>
          <w:sz w:val="24"/>
          <w:szCs w:val="24"/>
        </w:rPr>
        <w:t>ds.</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przeciwdziałania</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przemocy</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w</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rodzinie</w:t>
      </w:r>
      <w:r w:rsidRPr="00274109">
        <w:rPr>
          <w:rFonts w:ascii="Times New Roman" w:hAnsi="Times New Roman" w:cs="Times New Roman"/>
          <w:spacing w:val="1"/>
          <w:sz w:val="24"/>
          <w:szCs w:val="24"/>
        </w:rPr>
        <w:t xml:space="preserve"> </w:t>
      </w:r>
      <w:r w:rsidR="008C4315">
        <w:rPr>
          <w:rFonts w:ascii="Times New Roman" w:hAnsi="Times New Roman" w:cs="Times New Roman"/>
          <w:spacing w:val="1"/>
          <w:sz w:val="24"/>
          <w:szCs w:val="24"/>
        </w:rPr>
        <w:br/>
      </w:r>
      <w:r w:rsidRPr="00274109">
        <w:rPr>
          <w:rFonts w:ascii="Times New Roman" w:hAnsi="Times New Roman" w:cs="Times New Roman"/>
          <w:sz w:val="24"/>
          <w:szCs w:val="24"/>
        </w:rPr>
        <w:t>i</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innymi</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instytucjami</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działającymi w</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obszarze</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przeciwdziałania</w:t>
      </w:r>
      <w:r w:rsidRPr="00274109">
        <w:rPr>
          <w:rFonts w:ascii="Times New Roman" w:hAnsi="Times New Roman" w:cs="Times New Roman"/>
          <w:spacing w:val="-2"/>
          <w:sz w:val="24"/>
          <w:szCs w:val="24"/>
        </w:rPr>
        <w:t xml:space="preserve"> </w:t>
      </w:r>
      <w:r w:rsidRPr="00274109">
        <w:rPr>
          <w:rFonts w:ascii="Times New Roman" w:hAnsi="Times New Roman" w:cs="Times New Roman"/>
          <w:sz w:val="24"/>
          <w:szCs w:val="24"/>
        </w:rPr>
        <w:t>przemocy w</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rodzinie.</w:t>
      </w:r>
    </w:p>
    <w:p w14:paraId="2BE5F78A" w14:textId="69116E27" w:rsidR="000706B1" w:rsidRPr="00274109" w:rsidRDefault="000706B1" w:rsidP="00274109">
      <w:pPr>
        <w:pStyle w:val="Tekstpodstawowy"/>
        <w:spacing w:before="1" w:line="360" w:lineRule="auto"/>
        <w:ind w:right="118" w:firstLine="360"/>
        <w:jc w:val="both"/>
        <w:rPr>
          <w:rFonts w:ascii="Times New Roman" w:hAnsi="Times New Roman" w:cs="Times New Roman"/>
          <w:sz w:val="24"/>
          <w:szCs w:val="24"/>
        </w:rPr>
      </w:pPr>
      <w:r w:rsidRPr="00274109">
        <w:rPr>
          <w:rFonts w:ascii="Times New Roman" w:hAnsi="Times New Roman" w:cs="Times New Roman"/>
          <w:sz w:val="24"/>
          <w:szCs w:val="24"/>
        </w:rPr>
        <w:lastRenderedPageBreak/>
        <w:t>Nabór</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do</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grupy</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uczestników</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w</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systemie</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otwartym</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zostanie</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przeprowadzony</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przez</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 xml:space="preserve">Powiatowe Centrum Pomocy Rodzinie w </w:t>
      </w:r>
      <w:r w:rsidR="00E3444E" w:rsidRPr="00274109">
        <w:rPr>
          <w:rFonts w:ascii="Times New Roman" w:hAnsi="Times New Roman" w:cs="Times New Roman"/>
          <w:sz w:val="24"/>
          <w:szCs w:val="24"/>
        </w:rPr>
        <w:t xml:space="preserve">Grójcu </w:t>
      </w:r>
      <w:r w:rsidRPr="00274109">
        <w:rPr>
          <w:rFonts w:ascii="Times New Roman" w:hAnsi="Times New Roman" w:cs="Times New Roman"/>
          <w:sz w:val="24"/>
          <w:szCs w:val="24"/>
        </w:rPr>
        <w:t xml:space="preserve">na podstawie </w:t>
      </w:r>
      <w:r w:rsidR="00744AC3">
        <w:rPr>
          <w:rFonts w:ascii="Times New Roman" w:hAnsi="Times New Roman" w:cs="Times New Roman"/>
          <w:sz w:val="24"/>
          <w:szCs w:val="24"/>
        </w:rPr>
        <w:t>skierowań</w:t>
      </w:r>
      <w:r w:rsidRPr="00274109">
        <w:rPr>
          <w:rFonts w:ascii="Times New Roman" w:hAnsi="Times New Roman" w:cs="Times New Roman"/>
          <w:sz w:val="24"/>
          <w:szCs w:val="24"/>
        </w:rPr>
        <w:t xml:space="preserve"> wyżej wymienion</w:t>
      </w:r>
      <w:r w:rsidR="00744AC3">
        <w:rPr>
          <w:rFonts w:ascii="Times New Roman" w:hAnsi="Times New Roman" w:cs="Times New Roman"/>
          <w:sz w:val="24"/>
          <w:szCs w:val="24"/>
        </w:rPr>
        <w:t>ych</w:t>
      </w:r>
      <w:r w:rsidRPr="00274109">
        <w:rPr>
          <w:rFonts w:ascii="Times New Roman" w:hAnsi="Times New Roman" w:cs="Times New Roman"/>
          <w:sz w:val="24"/>
          <w:szCs w:val="24"/>
        </w:rPr>
        <w:t xml:space="preserve"> instytucj</w:t>
      </w:r>
      <w:r w:rsidR="00744AC3">
        <w:rPr>
          <w:rFonts w:ascii="Times New Roman" w:hAnsi="Times New Roman" w:cs="Times New Roman"/>
          <w:sz w:val="24"/>
          <w:szCs w:val="24"/>
        </w:rPr>
        <w:t>i</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oraz</w:t>
      </w:r>
      <w:r w:rsidRPr="00274109">
        <w:rPr>
          <w:rFonts w:ascii="Times New Roman" w:hAnsi="Times New Roman" w:cs="Times New Roman"/>
          <w:spacing w:val="-2"/>
          <w:sz w:val="24"/>
          <w:szCs w:val="24"/>
        </w:rPr>
        <w:t xml:space="preserve"> </w:t>
      </w:r>
      <w:r w:rsidRPr="00274109">
        <w:rPr>
          <w:rFonts w:ascii="Times New Roman" w:hAnsi="Times New Roman" w:cs="Times New Roman"/>
          <w:sz w:val="24"/>
          <w:szCs w:val="24"/>
        </w:rPr>
        <w:t>osób zgłaszających</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się</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dobrowolnie.</w:t>
      </w:r>
    </w:p>
    <w:p w14:paraId="4945B9E2" w14:textId="385E97F8" w:rsidR="00A76B6F" w:rsidRDefault="000706B1" w:rsidP="00FE6F7C">
      <w:pPr>
        <w:pStyle w:val="Tekstpodstawowy"/>
        <w:spacing w:line="360" w:lineRule="auto"/>
        <w:ind w:right="119" w:firstLine="360"/>
        <w:jc w:val="both"/>
        <w:rPr>
          <w:rFonts w:ascii="Times New Roman" w:hAnsi="Times New Roman" w:cs="Times New Roman"/>
          <w:sz w:val="24"/>
          <w:szCs w:val="24"/>
        </w:rPr>
      </w:pPr>
      <w:r w:rsidRPr="00274109">
        <w:rPr>
          <w:rFonts w:ascii="Times New Roman" w:hAnsi="Times New Roman" w:cs="Times New Roman"/>
          <w:sz w:val="24"/>
          <w:szCs w:val="24"/>
        </w:rPr>
        <w:t>Nabór</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do</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grupy</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uczestników</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przebywających</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w</w:t>
      </w:r>
      <w:r w:rsidRPr="00274109">
        <w:rPr>
          <w:rFonts w:ascii="Times New Roman" w:hAnsi="Times New Roman" w:cs="Times New Roman"/>
          <w:spacing w:val="1"/>
          <w:sz w:val="24"/>
          <w:szCs w:val="24"/>
        </w:rPr>
        <w:t xml:space="preserve"> </w:t>
      </w:r>
      <w:r w:rsidR="00E3444E" w:rsidRPr="00274109">
        <w:rPr>
          <w:rFonts w:ascii="Times New Roman" w:hAnsi="Times New Roman" w:cs="Times New Roman"/>
          <w:sz w:val="24"/>
          <w:szCs w:val="24"/>
        </w:rPr>
        <w:t>Areszcie Śledczym w Grójcu</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zostanie</w:t>
      </w:r>
      <w:r w:rsidRPr="00274109">
        <w:rPr>
          <w:rFonts w:ascii="Times New Roman" w:hAnsi="Times New Roman" w:cs="Times New Roman"/>
          <w:spacing w:val="50"/>
          <w:sz w:val="24"/>
          <w:szCs w:val="24"/>
        </w:rPr>
        <w:t xml:space="preserve"> </w:t>
      </w:r>
      <w:r w:rsidRPr="00274109">
        <w:rPr>
          <w:rFonts w:ascii="Times New Roman" w:hAnsi="Times New Roman" w:cs="Times New Roman"/>
          <w:sz w:val="24"/>
          <w:szCs w:val="24"/>
        </w:rPr>
        <w:t>przeprowadzony</w:t>
      </w:r>
      <w:r w:rsidRPr="00274109">
        <w:rPr>
          <w:rFonts w:ascii="Times New Roman" w:hAnsi="Times New Roman" w:cs="Times New Roman"/>
          <w:spacing w:val="51"/>
          <w:sz w:val="24"/>
          <w:szCs w:val="24"/>
        </w:rPr>
        <w:t xml:space="preserve"> </w:t>
      </w:r>
      <w:r w:rsidRPr="00274109">
        <w:rPr>
          <w:rFonts w:ascii="Times New Roman" w:hAnsi="Times New Roman" w:cs="Times New Roman"/>
          <w:sz w:val="24"/>
          <w:szCs w:val="24"/>
        </w:rPr>
        <w:t>przez</w:t>
      </w:r>
      <w:r w:rsidRPr="00274109">
        <w:rPr>
          <w:rFonts w:ascii="Times New Roman" w:hAnsi="Times New Roman" w:cs="Times New Roman"/>
          <w:spacing w:val="53"/>
          <w:sz w:val="24"/>
          <w:szCs w:val="24"/>
        </w:rPr>
        <w:t xml:space="preserve"> </w:t>
      </w:r>
      <w:r w:rsidRPr="00274109">
        <w:rPr>
          <w:rFonts w:ascii="Times New Roman" w:hAnsi="Times New Roman" w:cs="Times New Roman"/>
          <w:sz w:val="24"/>
          <w:szCs w:val="24"/>
        </w:rPr>
        <w:t>wychowawców</w:t>
      </w:r>
      <w:r w:rsidRPr="00274109">
        <w:rPr>
          <w:rFonts w:ascii="Times New Roman" w:hAnsi="Times New Roman" w:cs="Times New Roman"/>
          <w:spacing w:val="110"/>
          <w:sz w:val="24"/>
          <w:szCs w:val="24"/>
        </w:rPr>
        <w:t xml:space="preserve"> </w:t>
      </w:r>
      <w:r w:rsidRPr="00274109">
        <w:rPr>
          <w:rFonts w:ascii="Times New Roman" w:hAnsi="Times New Roman" w:cs="Times New Roman"/>
          <w:sz w:val="24"/>
          <w:szCs w:val="24"/>
        </w:rPr>
        <w:t>oddziałów</w:t>
      </w:r>
      <w:r w:rsidRPr="00274109">
        <w:rPr>
          <w:rFonts w:ascii="Times New Roman" w:hAnsi="Times New Roman" w:cs="Times New Roman"/>
          <w:spacing w:val="110"/>
          <w:sz w:val="24"/>
          <w:szCs w:val="24"/>
        </w:rPr>
        <w:t xml:space="preserve"> </w:t>
      </w:r>
      <w:r w:rsidRPr="00274109">
        <w:rPr>
          <w:rFonts w:ascii="Times New Roman" w:hAnsi="Times New Roman" w:cs="Times New Roman"/>
          <w:sz w:val="24"/>
          <w:szCs w:val="24"/>
        </w:rPr>
        <w:t>gdzie</w:t>
      </w:r>
      <w:r w:rsidRPr="00274109">
        <w:rPr>
          <w:rFonts w:ascii="Times New Roman" w:hAnsi="Times New Roman" w:cs="Times New Roman"/>
          <w:spacing w:val="110"/>
          <w:sz w:val="24"/>
          <w:szCs w:val="24"/>
        </w:rPr>
        <w:t xml:space="preserve"> </w:t>
      </w:r>
      <w:r w:rsidRPr="00274109">
        <w:rPr>
          <w:rFonts w:ascii="Times New Roman" w:hAnsi="Times New Roman" w:cs="Times New Roman"/>
          <w:sz w:val="24"/>
          <w:szCs w:val="24"/>
        </w:rPr>
        <w:t>przebywają</w:t>
      </w:r>
      <w:r w:rsidRPr="00274109">
        <w:rPr>
          <w:rFonts w:ascii="Times New Roman" w:hAnsi="Times New Roman" w:cs="Times New Roman"/>
          <w:spacing w:val="110"/>
          <w:sz w:val="24"/>
          <w:szCs w:val="24"/>
        </w:rPr>
        <w:t xml:space="preserve"> </w:t>
      </w:r>
      <w:r w:rsidRPr="00274109">
        <w:rPr>
          <w:rFonts w:ascii="Times New Roman" w:hAnsi="Times New Roman" w:cs="Times New Roman"/>
          <w:sz w:val="24"/>
          <w:szCs w:val="24"/>
        </w:rPr>
        <w:t>osadzeni</w:t>
      </w:r>
      <w:r w:rsidRPr="00274109">
        <w:rPr>
          <w:rFonts w:ascii="Times New Roman" w:hAnsi="Times New Roman" w:cs="Times New Roman"/>
          <w:spacing w:val="-58"/>
          <w:sz w:val="24"/>
          <w:szCs w:val="24"/>
        </w:rPr>
        <w:t xml:space="preserve"> </w:t>
      </w:r>
      <w:r w:rsidR="00E3444E" w:rsidRPr="00274109">
        <w:rPr>
          <w:rFonts w:ascii="Times New Roman" w:hAnsi="Times New Roman" w:cs="Times New Roman"/>
          <w:sz w:val="24"/>
          <w:szCs w:val="24"/>
        </w:rPr>
        <w:t xml:space="preserve"> na</w:t>
      </w:r>
      <w:r w:rsidR="008C4315">
        <w:rPr>
          <w:rFonts w:ascii="Times New Roman" w:hAnsi="Times New Roman" w:cs="Times New Roman"/>
          <w:sz w:val="24"/>
          <w:szCs w:val="24"/>
        </w:rPr>
        <w:t xml:space="preserve"> </w:t>
      </w:r>
      <w:r w:rsidRPr="00274109">
        <w:rPr>
          <w:rFonts w:ascii="Times New Roman" w:hAnsi="Times New Roman" w:cs="Times New Roman"/>
          <w:sz w:val="24"/>
          <w:szCs w:val="24"/>
        </w:rPr>
        <w:t xml:space="preserve">podstawie </w:t>
      </w:r>
      <w:r w:rsidR="00744AC3">
        <w:rPr>
          <w:rFonts w:ascii="Times New Roman" w:hAnsi="Times New Roman" w:cs="Times New Roman"/>
          <w:sz w:val="24"/>
          <w:szCs w:val="24"/>
        </w:rPr>
        <w:t>skierowań</w:t>
      </w:r>
      <w:r w:rsidR="00E3444E" w:rsidRPr="00274109">
        <w:rPr>
          <w:rFonts w:ascii="Times New Roman" w:hAnsi="Times New Roman" w:cs="Times New Roman"/>
          <w:sz w:val="24"/>
          <w:szCs w:val="24"/>
        </w:rPr>
        <w:t xml:space="preserve"> </w:t>
      </w:r>
      <w:r w:rsidRPr="00274109">
        <w:rPr>
          <w:rFonts w:ascii="Times New Roman" w:hAnsi="Times New Roman" w:cs="Times New Roman"/>
          <w:sz w:val="24"/>
          <w:szCs w:val="24"/>
        </w:rPr>
        <w:t>przekazan</w:t>
      </w:r>
      <w:r w:rsidR="00744AC3">
        <w:rPr>
          <w:rFonts w:ascii="Times New Roman" w:hAnsi="Times New Roman" w:cs="Times New Roman"/>
          <w:sz w:val="24"/>
          <w:szCs w:val="24"/>
        </w:rPr>
        <w:t>ych</w:t>
      </w:r>
      <w:r w:rsidRPr="00274109">
        <w:rPr>
          <w:rFonts w:ascii="Times New Roman" w:hAnsi="Times New Roman" w:cs="Times New Roman"/>
          <w:sz w:val="24"/>
          <w:szCs w:val="24"/>
        </w:rPr>
        <w:t xml:space="preserve"> do</w:t>
      </w:r>
      <w:r w:rsidR="00E3444E" w:rsidRPr="00274109">
        <w:rPr>
          <w:rFonts w:ascii="Times New Roman" w:hAnsi="Times New Roman" w:cs="Times New Roman"/>
          <w:sz w:val="24"/>
          <w:szCs w:val="24"/>
        </w:rPr>
        <w:t xml:space="preserve"> </w:t>
      </w:r>
      <w:r w:rsidRPr="00274109">
        <w:rPr>
          <w:rFonts w:ascii="Times New Roman" w:hAnsi="Times New Roman" w:cs="Times New Roman"/>
          <w:sz w:val="24"/>
          <w:szCs w:val="24"/>
        </w:rPr>
        <w:t>Powiatowego</w:t>
      </w:r>
      <w:r w:rsidR="00E3444E" w:rsidRPr="00274109">
        <w:rPr>
          <w:rFonts w:ascii="Times New Roman" w:hAnsi="Times New Roman" w:cs="Times New Roman"/>
          <w:sz w:val="24"/>
          <w:szCs w:val="24"/>
        </w:rPr>
        <w:t xml:space="preserve"> </w:t>
      </w:r>
      <w:r w:rsidRPr="00274109">
        <w:rPr>
          <w:rFonts w:ascii="Times New Roman" w:hAnsi="Times New Roman" w:cs="Times New Roman"/>
          <w:sz w:val="24"/>
          <w:szCs w:val="24"/>
        </w:rPr>
        <w:t>Centrum</w:t>
      </w:r>
      <w:r w:rsidR="00E3444E" w:rsidRPr="00274109">
        <w:rPr>
          <w:rFonts w:ascii="Times New Roman" w:hAnsi="Times New Roman" w:cs="Times New Roman"/>
          <w:sz w:val="24"/>
          <w:szCs w:val="24"/>
        </w:rPr>
        <w:t xml:space="preserve"> </w:t>
      </w:r>
      <w:r w:rsidRPr="00274109">
        <w:rPr>
          <w:rFonts w:ascii="Times New Roman" w:hAnsi="Times New Roman" w:cs="Times New Roman"/>
          <w:sz w:val="24"/>
          <w:szCs w:val="24"/>
        </w:rPr>
        <w:t>Pomoc</w:t>
      </w:r>
      <w:r w:rsidR="00E3444E" w:rsidRPr="00274109">
        <w:rPr>
          <w:rFonts w:ascii="Times New Roman" w:hAnsi="Times New Roman" w:cs="Times New Roman"/>
          <w:sz w:val="24"/>
          <w:szCs w:val="24"/>
        </w:rPr>
        <w:t>y</w:t>
      </w:r>
      <w:r w:rsidRPr="00274109">
        <w:rPr>
          <w:rFonts w:ascii="Times New Roman" w:hAnsi="Times New Roman" w:cs="Times New Roman"/>
          <w:sz w:val="24"/>
          <w:szCs w:val="24"/>
        </w:rPr>
        <w:t xml:space="preserve"> Rodzinie</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w</w:t>
      </w:r>
      <w:r w:rsidRPr="00274109">
        <w:rPr>
          <w:rFonts w:ascii="Times New Roman" w:hAnsi="Times New Roman" w:cs="Times New Roman"/>
          <w:spacing w:val="-1"/>
          <w:sz w:val="24"/>
          <w:szCs w:val="24"/>
        </w:rPr>
        <w:t xml:space="preserve"> </w:t>
      </w:r>
      <w:r w:rsidR="00E3444E" w:rsidRPr="00274109">
        <w:rPr>
          <w:rFonts w:ascii="Times New Roman" w:hAnsi="Times New Roman" w:cs="Times New Roman"/>
          <w:sz w:val="24"/>
          <w:szCs w:val="24"/>
        </w:rPr>
        <w:t>Grójcu</w:t>
      </w:r>
      <w:r w:rsidRPr="00274109">
        <w:rPr>
          <w:rFonts w:ascii="Times New Roman" w:hAnsi="Times New Roman" w:cs="Times New Roman"/>
          <w:sz w:val="24"/>
          <w:szCs w:val="24"/>
        </w:rPr>
        <w:t>.</w:t>
      </w:r>
    </w:p>
    <w:p w14:paraId="6DE9CFE5" w14:textId="57A753C6" w:rsidR="000706B1" w:rsidRPr="00274109" w:rsidRDefault="000706B1" w:rsidP="00274109">
      <w:pPr>
        <w:pStyle w:val="Tekstpodstawowy"/>
        <w:spacing w:line="360" w:lineRule="auto"/>
        <w:ind w:right="122" w:firstLine="283"/>
        <w:jc w:val="both"/>
        <w:rPr>
          <w:rFonts w:ascii="Times New Roman" w:hAnsi="Times New Roman" w:cs="Times New Roman"/>
          <w:sz w:val="24"/>
          <w:szCs w:val="24"/>
        </w:rPr>
      </w:pPr>
      <w:r w:rsidRPr="00274109">
        <w:rPr>
          <w:rFonts w:ascii="Times New Roman" w:hAnsi="Times New Roman" w:cs="Times New Roman"/>
          <w:sz w:val="24"/>
          <w:szCs w:val="24"/>
        </w:rPr>
        <w:t>Wobec</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osób,</w:t>
      </w:r>
      <w:r w:rsidRPr="00274109">
        <w:rPr>
          <w:rFonts w:ascii="Times New Roman" w:hAnsi="Times New Roman" w:cs="Times New Roman"/>
          <w:spacing w:val="60"/>
          <w:sz w:val="24"/>
          <w:szCs w:val="24"/>
        </w:rPr>
        <w:t xml:space="preserve"> </w:t>
      </w:r>
      <w:r w:rsidRPr="00274109">
        <w:rPr>
          <w:rFonts w:ascii="Times New Roman" w:hAnsi="Times New Roman" w:cs="Times New Roman"/>
          <w:sz w:val="24"/>
          <w:szCs w:val="24"/>
        </w:rPr>
        <w:t>których</w:t>
      </w:r>
      <w:r w:rsidRPr="00274109">
        <w:rPr>
          <w:rFonts w:ascii="Times New Roman" w:hAnsi="Times New Roman" w:cs="Times New Roman"/>
          <w:spacing w:val="60"/>
          <w:sz w:val="24"/>
          <w:szCs w:val="24"/>
        </w:rPr>
        <w:t xml:space="preserve"> </w:t>
      </w:r>
      <w:r w:rsidRPr="00274109">
        <w:rPr>
          <w:rFonts w:ascii="Times New Roman" w:hAnsi="Times New Roman" w:cs="Times New Roman"/>
          <w:sz w:val="24"/>
          <w:szCs w:val="24"/>
        </w:rPr>
        <w:t>uczestnictwo</w:t>
      </w:r>
      <w:r w:rsidRPr="00274109">
        <w:rPr>
          <w:rFonts w:ascii="Times New Roman" w:hAnsi="Times New Roman" w:cs="Times New Roman"/>
          <w:spacing w:val="60"/>
          <w:sz w:val="24"/>
          <w:szCs w:val="24"/>
        </w:rPr>
        <w:t xml:space="preserve"> </w:t>
      </w:r>
      <w:r w:rsidRPr="00274109">
        <w:rPr>
          <w:rFonts w:ascii="Times New Roman" w:hAnsi="Times New Roman" w:cs="Times New Roman"/>
          <w:sz w:val="24"/>
          <w:szCs w:val="24"/>
        </w:rPr>
        <w:t>w Programie związane jest</w:t>
      </w:r>
      <w:r w:rsidR="00E3444E" w:rsidRPr="00274109">
        <w:rPr>
          <w:rFonts w:ascii="Times New Roman" w:hAnsi="Times New Roman" w:cs="Times New Roman"/>
          <w:spacing w:val="60"/>
          <w:sz w:val="24"/>
          <w:szCs w:val="24"/>
        </w:rPr>
        <w:t xml:space="preserve"> </w:t>
      </w:r>
      <w:r w:rsidRPr="00274109">
        <w:rPr>
          <w:rFonts w:ascii="Times New Roman" w:hAnsi="Times New Roman" w:cs="Times New Roman"/>
          <w:sz w:val="24"/>
          <w:szCs w:val="24"/>
        </w:rPr>
        <w:t>z decyzją sądu,</w:t>
      </w:r>
      <w:r w:rsidR="00E3444E" w:rsidRPr="00274109">
        <w:rPr>
          <w:rFonts w:ascii="Times New Roman" w:hAnsi="Times New Roman" w:cs="Times New Roman"/>
          <w:spacing w:val="60"/>
          <w:sz w:val="24"/>
          <w:szCs w:val="24"/>
        </w:rPr>
        <w:t xml:space="preserve"> </w:t>
      </w:r>
      <w:r w:rsidRPr="00274109">
        <w:rPr>
          <w:rFonts w:ascii="Times New Roman" w:hAnsi="Times New Roman" w:cs="Times New Roman"/>
          <w:sz w:val="24"/>
          <w:szCs w:val="24"/>
        </w:rPr>
        <w:t>policji</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lub</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prokuratury stosuje się</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powiadomienie tych</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organów o:</w:t>
      </w:r>
    </w:p>
    <w:p w14:paraId="57412055" w14:textId="022B7322" w:rsidR="00F070AF" w:rsidRPr="00F070AF" w:rsidRDefault="000706B1" w:rsidP="00F070AF">
      <w:pPr>
        <w:pStyle w:val="Akapitzlist"/>
        <w:numPr>
          <w:ilvl w:val="0"/>
          <w:numId w:val="29"/>
        </w:numPr>
        <w:spacing w:line="360" w:lineRule="auto"/>
        <w:jc w:val="both"/>
        <w:rPr>
          <w:rFonts w:ascii="Times New Roman" w:hAnsi="Times New Roman" w:cs="Times New Roman"/>
          <w:sz w:val="24"/>
          <w:szCs w:val="24"/>
        </w:rPr>
      </w:pPr>
      <w:r w:rsidRPr="00F070AF">
        <w:rPr>
          <w:rFonts w:ascii="Times New Roman" w:hAnsi="Times New Roman" w:cs="Times New Roman"/>
          <w:sz w:val="24"/>
          <w:szCs w:val="24"/>
        </w:rPr>
        <w:t>przystąpieniu</w:t>
      </w:r>
      <w:r w:rsidRPr="00F070AF">
        <w:rPr>
          <w:rFonts w:ascii="Times New Roman" w:hAnsi="Times New Roman" w:cs="Times New Roman"/>
          <w:spacing w:val="-2"/>
          <w:sz w:val="24"/>
          <w:szCs w:val="24"/>
        </w:rPr>
        <w:t xml:space="preserve"> </w:t>
      </w:r>
      <w:r w:rsidRPr="00F070AF">
        <w:rPr>
          <w:rFonts w:ascii="Times New Roman" w:hAnsi="Times New Roman" w:cs="Times New Roman"/>
          <w:sz w:val="24"/>
          <w:szCs w:val="24"/>
        </w:rPr>
        <w:t>sprawcy</w:t>
      </w:r>
      <w:r w:rsidRPr="00F070AF">
        <w:rPr>
          <w:rFonts w:ascii="Times New Roman" w:hAnsi="Times New Roman" w:cs="Times New Roman"/>
          <w:spacing w:val="-1"/>
          <w:sz w:val="24"/>
          <w:szCs w:val="24"/>
        </w:rPr>
        <w:t xml:space="preserve"> </w:t>
      </w:r>
      <w:r w:rsidRPr="00F070AF">
        <w:rPr>
          <w:rFonts w:ascii="Times New Roman" w:hAnsi="Times New Roman" w:cs="Times New Roman"/>
          <w:sz w:val="24"/>
          <w:szCs w:val="24"/>
        </w:rPr>
        <w:t>przemocy</w:t>
      </w:r>
      <w:r w:rsidRPr="00F070AF">
        <w:rPr>
          <w:rFonts w:ascii="Times New Roman" w:hAnsi="Times New Roman" w:cs="Times New Roman"/>
          <w:spacing w:val="-3"/>
          <w:sz w:val="24"/>
          <w:szCs w:val="24"/>
        </w:rPr>
        <w:t xml:space="preserve"> </w:t>
      </w:r>
      <w:r w:rsidRPr="00F070AF">
        <w:rPr>
          <w:rFonts w:ascii="Times New Roman" w:hAnsi="Times New Roman" w:cs="Times New Roman"/>
          <w:sz w:val="24"/>
          <w:szCs w:val="24"/>
        </w:rPr>
        <w:t>do</w:t>
      </w:r>
      <w:r w:rsidRPr="00F070AF">
        <w:rPr>
          <w:rFonts w:ascii="Times New Roman" w:hAnsi="Times New Roman" w:cs="Times New Roman"/>
          <w:spacing w:val="-1"/>
          <w:sz w:val="24"/>
          <w:szCs w:val="24"/>
        </w:rPr>
        <w:t xml:space="preserve"> </w:t>
      </w:r>
      <w:r w:rsidRPr="00F070AF">
        <w:rPr>
          <w:rFonts w:ascii="Times New Roman" w:hAnsi="Times New Roman" w:cs="Times New Roman"/>
          <w:sz w:val="24"/>
          <w:szCs w:val="24"/>
        </w:rPr>
        <w:t>Programu</w:t>
      </w:r>
      <w:r w:rsidR="00F070AF" w:rsidRPr="00F070AF">
        <w:rPr>
          <w:rFonts w:ascii="Times New Roman" w:hAnsi="Times New Roman" w:cs="Times New Roman"/>
          <w:sz w:val="24"/>
          <w:szCs w:val="24"/>
        </w:rPr>
        <w:t xml:space="preserve"> poprzez wydanie zaświadczenia </w:t>
      </w:r>
      <w:r w:rsidR="00F070AF" w:rsidRPr="00F070AF">
        <w:rPr>
          <w:rFonts w:ascii="Times New Roman" w:hAnsi="Times New Roman" w:cs="Times New Roman"/>
          <w:sz w:val="24"/>
          <w:szCs w:val="24"/>
        </w:rPr>
        <w:br/>
        <w:t xml:space="preserve">o zgłoszeniu się do uczestnictwa w programie korekcyjno – edukacyjnym dla osób stosujących przemoc domową zgodnie z Rozporządzeniem Ministra Rodziny </w:t>
      </w:r>
      <w:r w:rsidR="00F070AF">
        <w:rPr>
          <w:rFonts w:ascii="Times New Roman" w:hAnsi="Times New Roman" w:cs="Times New Roman"/>
          <w:sz w:val="24"/>
          <w:szCs w:val="24"/>
        </w:rPr>
        <w:br/>
      </w:r>
      <w:r w:rsidR="00F070AF" w:rsidRPr="00F070AF">
        <w:rPr>
          <w:rFonts w:ascii="Times New Roman" w:hAnsi="Times New Roman" w:cs="Times New Roman"/>
          <w:sz w:val="24"/>
          <w:szCs w:val="24"/>
        </w:rPr>
        <w:t xml:space="preserve">i Polityki Społecznej z dnia 20 czerwca 2023 r.  w sprawie wzoru zaświadczenia </w:t>
      </w:r>
      <w:r w:rsidR="00F070AF">
        <w:rPr>
          <w:rFonts w:ascii="Times New Roman" w:hAnsi="Times New Roman" w:cs="Times New Roman"/>
          <w:sz w:val="24"/>
          <w:szCs w:val="24"/>
        </w:rPr>
        <w:br/>
      </w:r>
      <w:r w:rsidR="00F070AF" w:rsidRPr="00F070AF">
        <w:rPr>
          <w:rFonts w:ascii="Times New Roman" w:hAnsi="Times New Roman" w:cs="Times New Roman"/>
          <w:sz w:val="24"/>
          <w:szCs w:val="24"/>
        </w:rPr>
        <w:t>o zgłaszaniu się  do udziału w programach korekcyjno – edukacyjnych dla osób stosujących przemoc domowa lub w programach psychologiczno – terapeutycznych dla osób stosujących przemoc domową oraz wzoru zaświadczenia o ukończeniu tych programów, także wzorów pouczeń w związku z uczestnictwem osób stosujących przemoc domową w tych programach</w:t>
      </w:r>
      <w:r w:rsidR="00F070AF">
        <w:rPr>
          <w:rFonts w:ascii="Times New Roman" w:hAnsi="Times New Roman" w:cs="Times New Roman"/>
          <w:sz w:val="24"/>
          <w:szCs w:val="24"/>
        </w:rPr>
        <w:t>;</w:t>
      </w:r>
    </w:p>
    <w:p w14:paraId="597D0DAF" w14:textId="77777777" w:rsidR="000706B1" w:rsidRPr="00274109" w:rsidRDefault="000706B1" w:rsidP="00F070AF">
      <w:pPr>
        <w:pStyle w:val="Akapitzlist"/>
        <w:widowControl w:val="0"/>
        <w:numPr>
          <w:ilvl w:val="0"/>
          <w:numId w:val="29"/>
        </w:numPr>
        <w:tabs>
          <w:tab w:val="left" w:pos="964"/>
          <w:tab w:val="left" w:pos="965"/>
        </w:tabs>
        <w:suppressAutoHyphens w:val="0"/>
        <w:autoSpaceDE w:val="0"/>
        <w:autoSpaceDN w:val="0"/>
        <w:spacing w:before="138" w:after="0" w:line="360" w:lineRule="auto"/>
        <w:contextualSpacing w:val="0"/>
        <w:jc w:val="both"/>
        <w:rPr>
          <w:rFonts w:ascii="Times New Roman" w:hAnsi="Times New Roman" w:cs="Times New Roman"/>
          <w:sz w:val="24"/>
          <w:szCs w:val="24"/>
        </w:rPr>
      </w:pPr>
      <w:r w:rsidRPr="00274109">
        <w:rPr>
          <w:rFonts w:ascii="Times New Roman" w:hAnsi="Times New Roman" w:cs="Times New Roman"/>
          <w:sz w:val="24"/>
          <w:szCs w:val="24"/>
        </w:rPr>
        <w:t>każdej</w:t>
      </w:r>
      <w:r w:rsidRPr="00274109">
        <w:rPr>
          <w:rFonts w:ascii="Times New Roman" w:hAnsi="Times New Roman" w:cs="Times New Roman"/>
          <w:spacing w:val="-2"/>
          <w:sz w:val="24"/>
          <w:szCs w:val="24"/>
        </w:rPr>
        <w:t xml:space="preserve"> </w:t>
      </w:r>
      <w:r w:rsidRPr="00274109">
        <w:rPr>
          <w:rFonts w:ascii="Times New Roman" w:hAnsi="Times New Roman" w:cs="Times New Roman"/>
          <w:sz w:val="24"/>
          <w:szCs w:val="24"/>
        </w:rPr>
        <w:t>sytuacji</w:t>
      </w:r>
      <w:r w:rsidRPr="00274109">
        <w:rPr>
          <w:rFonts w:ascii="Times New Roman" w:hAnsi="Times New Roman" w:cs="Times New Roman"/>
          <w:spacing w:val="-2"/>
          <w:sz w:val="24"/>
          <w:szCs w:val="24"/>
        </w:rPr>
        <w:t xml:space="preserve"> </w:t>
      </w:r>
      <w:r w:rsidRPr="00274109">
        <w:rPr>
          <w:rFonts w:ascii="Times New Roman" w:hAnsi="Times New Roman" w:cs="Times New Roman"/>
          <w:sz w:val="24"/>
          <w:szCs w:val="24"/>
        </w:rPr>
        <w:t>uchylania</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się</w:t>
      </w:r>
      <w:r w:rsidRPr="00274109">
        <w:rPr>
          <w:rFonts w:ascii="Times New Roman" w:hAnsi="Times New Roman" w:cs="Times New Roman"/>
          <w:spacing w:val="-3"/>
          <w:sz w:val="24"/>
          <w:szCs w:val="24"/>
        </w:rPr>
        <w:t xml:space="preserve"> </w:t>
      </w:r>
      <w:r w:rsidRPr="00274109">
        <w:rPr>
          <w:rFonts w:ascii="Times New Roman" w:hAnsi="Times New Roman" w:cs="Times New Roman"/>
          <w:sz w:val="24"/>
          <w:szCs w:val="24"/>
        </w:rPr>
        <w:t>od</w:t>
      </w:r>
      <w:r w:rsidRPr="00274109">
        <w:rPr>
          <w:rFonts w:ascii="Times New Roman" w:hAnsi="Times New Roman" w:cs="Times New Roman"/>
          <w:spacing w:val="-2"/>
          <w:sz w:val="24"/>
          <w:szCs w:val="24"/>
        </w:rPr>
        <w:t xml:space="preserve"> </w:t>
      </w:r>
      <w:r w:rsidRPr="00274109">
        <w:rPr>
          <w:rFonts w:ascii="Times New Roman" w:hAnsi="Times New Roman" w:cs="Times New Roman"/>
          <w:sz w:val="24"/>
          <w:szCs w:val="24"/>
        </w:rPr>
        <w:t>udziału</w:t>
      </w:r>
      <w:r w:rsidRPr="00274109">
        <w:rPr>
          <w:rFonts w:ascii="Times New Roman" w:hAnsi="Times New Roman" w:cs="Times New Roman"/>
          <w:spacing w:val="-2"/>
          <w:sz w:val="24"/>
          <w:szCs w:val="24"/>
        </w:rPr>
        <w:t xml:space="preserve"> </w:t>
      </w:r>
      <w:r w:rsidRPr="00274109">
        <w:rPr>
          <w:rFonts w:ascii="Times New Roman" w:hAnsi="Times New Roman" w:cs="Times New Roman"/>
          <w:sz w:val="24"/>
          <w:szCs w:val="24"/>
        </w:rPr>
        <w:t>w</w:t>
      </w:r>
      <w:r w:rsidRPr="00274109">
        <w:rPr>
          <w:rFonts w:ascii="Times New Roman" w:hAnsi="Times New Roman" w:cs="Times New Roman"/>
          <w:spacing w:val="-3"/>
          <w:sz w:val="24"/>
          <w:szCs w:val="24"/>
        </w:rPr>
        <w:t xml:space="preserve"> </w:t>
      </w:r>
      <w:r w:rsidRPr="00274109">
        <w:rPr>
          <w:rFonts w:ascii="Times New Roman" w:hAnsi="Times New Roman" w:cs="Times New Roman"/>
          <w:sz w:val="24"/>
          <w:szCs w:val="24"/>
        </w:rPr>
        <w:t>Programie;</w:t>
      </w:r>
    </w:p>
    <w:p w14:paraId="2D82D089" w14:textId="77777777" w:rsidR="000706B1" w:rsidRPr="00274109" w:rsidRDefault="000706B1" w:rsidP="00F070AF">
      <w:pPr>
        <w:pStyle w:val="Akapitzlist"/>
        <w:widowControl w:val="0"/>
        <w:numPr>
          <w:ilvl w:val="0"/>
          <w:numId w:val="29"/>
        </w:numPr>
        <w:tabs>
          <w:tab w:val="left" w:pos="964"/>
          <w:tab w:val="left" w:pos="965"/>
        </w:tabs>
        <w:suppressAutoHyphens w:val="0"/>
        <w:autoSpaceDE w:val="0"/>
        <w:autoSpaceDN w:val="0"/>
        <w:spacing w:before="138" w:after="0" w:line="360" w:lineRule="auto"/>
        <w:contextualSpacing w:val="0"/>
        <w:jc w:val="both"/>
        <w:rPr>
          <w:rFonts w:ascii="Times New Roman" w:hAnsi="Times New Roman" w:cs="Times New Roman"/>
          <w:sz w:val="24"/>
          <w:szCs w:val="24"/>
        </w:rPr>
      </w:pPr>
      <w:r w:rsidRPr="00274109">
        <w:rPr>
          <w:rFonts w:ascii="Times New Roman" w:hAnsi="Times New Roman" w:cs="Times New Roman"/>
          <w:sz w:val="24"/>
          <w:szCs w:val="24"/>
        </w:rPr>
        <w:t>zakończenie</w:t>
      </w:r>
      <w:r w:rsidRPr="00274109">
        <w:rPr>
          <w:rFonts w:ascii="Times New Roman" w:hAnsi="Times New Roman" w:cs="Times New Roman"/>
          <w:spacing w:val="-4"/>
          <w:sz w:val="24"/>
          <w:szCs w:val="24"/>
        </w:rPr>
        <w:t xml:space="preserve"> </w:t>
      </w:r>
      <w:r w:rsidRPr="00274109">
        <w:rPr>
          <w:rFonts w:ascii="Times New Roman" w:hAnsi="Times New Roman" w:cs="Times New Roman"/>
          <w:sz w:val="24"/>
          <w:szCs w:val="24"/>
        </w:rPr>
        <w:t>uczestnictwa</w:t>
      </w:r>
      <w:r w:rsidRPr="00274109">
        <w:rPr>
          <w:rFonts w:ascii="Times New Roman" w:hAnsi="Times New Roman" w:cs="Times New Roman"/>
          <w:spacing w:val="-4"/>
          <w:sz w:val="24"/>
          <w:szCs w:val="24"/>
        </w:rPr>
        <w:t xml:space="preserve"> </w:t>
      </w:r>
      <w:r w:rsidRPr="00274109">
        <w:rPr>
          <w:rFonts w:ascii="Times New Roman" w:hAnsi="Times New Roman" w:cs="Times New Roman"/>
          <w:sz w:val="24"/>
          <w:szCs w:val="24"/>
        </w:rPr>
        <w:t>w</w:t>
      </w:r>
      <w:r w:rsidRPr="00274109">
        <w:rPr>
          <w:rFonts w:ascii="Times New Roman" w:hAnsi="Times New Roman" w:cs="Times New Roman"/>
          <w:spacing w:val="-4"/>
          <w:sz w:val="24"/>
          <w:szCs w:val="24"/>
        </w:rPr>
        <w:t xml:space="preserve"> </w:t>
      </w:r>
      <w:r w:rsidRPr="00274109">
        <w:rPr>
          <w:rFonts w:ascii="Times New Roman" w:hAnsi="Times New Roman" w:cs="Times New Roman"/>
          <w:sz w:val="24"/>
          <w:szCs w:val="24"/>
        </w:rPr>
        <w:t>Programie.</w:t>
      </w:r>
    </w:p>
    <w:p w14:paraId="0E86E912" w14:textId="77777777" w:rsidR="000706B1" w:rsidRPr="00274109" w:rsidRDefault="000706B1" w:rsidP="00450864">
      <w:pPr>
        <w:pStyle w:val="Tekstpodstawowy"/>
        <w:spacing w:before="134"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Fakt</w:t>
      </w:r>
      <w:r w:rsidRPr="00274109">
        <w:rPr>
          <w:rFonts w:ascii="Times New Roman" w:hAnsi="Times New Roman" w:cs="Times New Roman"/>
          <w:spacing w:val="-2"/>
          <w:sz w:val="24"/>
          <w:szCs w:val="24"/>
        </w:rPr>
        <w:t xml:space="preserve"> </w:t>
      </w:r>
      <w:r w:rsidRPr="00274109">
        <w:rPr>
          <w:rFonts w:ascii="Times New Roman" w:hAnsi="Times New Roman" w:cs="Times New Roman"/>
          <w:sz w:val="24"/>
          <w:szCs w:val="24"/>
        </w:rPr>
        <w:t>uczestnictwa</w:t>
      </w:r>
      <w:r w:rsidRPr="00274109">
        <w:rPr>
          <w:rFonts w:ascii="Times New Roman" w:hAnsi="Times New Roman" w:cs="Times New Roman"/>
          <w:spacing w:val="-2"/>
          <w:sz w:val="24"/>
          <w:szCs w:val="24"/>
        </w:rPr>
        <w:t xml:space="preserve"> </w:t>
      </w:r>
      <w:r w:rsidRPr="00274109">
        <w:rPr>
          <w:rFonts w:ascii="Times New Roman" w:hAnsi="Times New Roman" w:cs="Times New Roman"/>
          <w:sz w:val="24"/>
          <w:szCs w:val="24"/>
        </w:rPr>
        <w:t>w</w:t>
      </w:r>
      <w:r w:rsidRPr="00274109">
        <w:rPr>
          <w:rFonts w:ascii="Times New Roman" w:hAnsi="Times New Roman" w:cs="Times New Roman"/>
          <w:spacing w:val="-2"/>
          <w:sz w:val="24"/>
          <w:szCs w:val="24"/>
        </w:rPr>
        <w:t xml:space="preserve"> </w:t>
      </w:r>
      <w:r w:rsidRPr="00274109">
        <w:rPr>
          <w:rFonts w:ascii="Times New Roman" w:hAnsi="Times New Roman" w:cs="Times New Roman"/>
          <w:sz w:val="24"/>
          <w:szCs w:val="24"/>
        </w:rPr>
        <w:t>programie</w:t>
      </w:r>
      <w:r w:rsidRPr="00274109">
        <w:rPr>
          <w:rFonts w:ascii="Times New Roman" w:hAnsi="Times New Roman" w:cs="Times New Roman"/>
          <w:spacing w:val="-2"/>
          <w:sz w:val="24"/>
          <w:szCs w:val="24"/>
        </w:rPr>
        <w:t xml:space="preserve"> </w:t>
      </w:r>
      <w:r w:rsidRPr="00274109">
        <w:rPr>
          <w:rFonts w:ascii="Times New Roman" w:hAnsi="Times New Roman" w:cs="Times New Roman"/>
          <w:sz w:val="24"/>
          <w:szCs w:val="24"/>
        </w:rPr>
        <w:t>osób</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dobrowolnie zgłaszających</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się</w:t>
      </w:r>
      <w:r w:rsidRPr="00274109">
        <w:rPr>
          <w:rFonts w:ascii="Times New Roman" w:hAnsi="Times New Roman" w:cs="Times New Roman"/>
          <w:spacing w:val="-2"/>
          <w:sz w:val="24"/>
          <w:szCs w:val="24"/>
        </w:rPr>
        <w:t xml:space="preserve"> </w:t>
      </w:r>
      <w:r w:rsidRPr="00274109">
        <w:rPr>
          <w:rFonts w:ascii="Times New Roman" w:hAnsi="Times New Roman" w:cs="Times New Roman"/>
          <w:sz w:val="24"/>
          <w:szCs w:val="24"/>
        </w:rPr>
        <w:t>jest</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objęty</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tajemnicą.</w:t>
      </w:r>
    </w:p>
    <w:p w14:paraId="68A80E16" w14:textId="77777777" w:rsidR="000706B1" w:rsidRPr="00274109" w:rsidRDefault="000706B1" w:rsidP="00450864">
      <w:pPr>
        <w:pStyle w:val="Tekstpodstawowy"/>
        <w:spacing w:before="139"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Do</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programu</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nie</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przyjmuje</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się:</w:t>
      </w:r>
    </w:p>
    <w:p w14:paraId="123144D3" w14:textId="77777777" w:rsidR="000706B1" w:rsidRPr="00274109" w:rsidRDefault="000706B1" w:rsidP="00450864">
      <w:pPr>
        <w:pStyle w:val="Akapitzlist"/>
        <w:widowControl w:val="0"/>
        <w:numPr>
          <w:ilvl w:val="0"/>
          <w:numId w:val="25"/>
        </w:numPr>
        <w:tabs>
          <w:tab w:val="left" w:pos="615"/>
        </w:tabs>
        <w:suppressAutoHyphens w:val="0"/>
        <w:autoSpaceDE w:val="0"/>
        <w:autoSpaceDN w:val="0"/>
        <w:spacing w:before="139" w:after="0" w:line="360" w:lineRule="auto"/>
        <w:ind w:left="964" w:hanging="349"/>
        <w:contextualSpacing w:val="0"/>
        <w:jc w:val="both"/>
        <w:rPr>
          <w:rFonts w:ascii="Times New Roman" w:hAnsi="Times New Roman" w:cs="Times New Roman"/>
          <w:sz w:val="24"/>
          <w:szCs w:val="24"/>
        </w:rPr>
      </w:pPr>
      <w:r w:rsidRPr="00274109">
        <w:rPr>
          <w:rFonts w:ascii="Times New Roman" w:hAnsi="Times New Roman" w:cs="Times New Roman"/>
          <w:sz w:val="24"/>
          <w:szCs w:val="24"/>
        </w:rPr>
        <w:t>osób</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z</w:t>
      </w:r>
      <w:r w:rsidRPr="00274109">
        <w:rPr>
          <w:rFonts w:ascii="Times New Roman" w:hAnsi="Times New Roman" w:cs="Times New Roman"/>
          <w:spacing w:val="-2"/>
          <w:sz w:val="24"/>
          <w:szCs w:val="24"/>
        </w:rPr>
        <w:t xml:space="preserve"> </w:t>
      </w:r>
      <w:r w:rsidRPr="00274109">
        <w:rPr>
          <w:rFonts w:ascii="Times New Roman" w:hAnsi="Times New Roman" w:cs="Times New Roman"/>
          <w:sz w:val="24"/>
          <w:szCs w:val="24"/>
        </w:rPr>
        <w:t>poważnymi</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zaburzeniami</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emocjonalnymi;</w:t>
      </w:r>
    </w:p>
    <w:p w14:paraId="072A1C89" w14:textId="77777777" w:rsidR="000706B1" w:rsidRPr="00274109" w:rsidRDefault="000706B1" w:rsidP="00274109">
      <w:pPr>
        <w:pStyle w:val="Akapitzlist"/>
        <w:widowControl w:val="0"/>
        <w:numPr>
          <w:ilvl w:val="0"/>
          <w:numId w:val="25"/>
        </w:numPr>
        <w:tabs>
          <w:tab w:val="left" w:pos="964"/>
          <w:tab w:val="left" w:pos="965"/>
        </w:tabs>
        <w:suppressAutoHyphens w:val="0"/>
        <w:autoSpaceDE w:val="0"/>
        <w:autoSpaceDN w:val="0"/>
        <w:spacing w:before="138" w:after="0" w:line="360" w:lineRule="auto"/>
        <w:ind w:left="964" w:hanging="349"/>
        <w:contextualSpacing w:val="0"/>
        <w:jc w:val="both"/>
        <w:rPr>
          <w:rFonts w:ascii="Times New Roman" w:hAnsi="Times New Roman" w:cs="Times New Roman"/>
          <w:sz w:val="24"/>
          <w:szCs w:val="24"/>
        </w:rPr>
      </w:pPr>
      <w:r w:rsidRPr="00274109">
        <w:rPr>
          <w:rFonts w:ascii="Times New Roman" w:hAnsi="Times New Roman" w:cs="Times New Roman"/>
          <w:sz w:val="24"/>
          <w:szCs w:val="24"/>
        </w:rPr>
        <w:t>osób</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chorych</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psychicznie;</w:t>
      </w:r>
    </w:p>
    <w:p w14:paraId="4DBFDB82" w14:textId="7589B489" w:rsidR="00450864" w:rsidRDefault="000706B1" w:rsidP="00450864">
      <w:pPr>
        <w:pStyle w:val="Akapitzlist"/>
        <w:widowControl w:val="0"/>
        <w:numPr>
          <w:ilvl w:val="0"/>
          <w:numId w:val="25"/>
        </w:numPr>
        <w:tabs>
          <w:tab w:val="left" w:pos="964"/>
          <w:tab w:val="left" w:pos="965"/>
        </w:tabs>
        <w:suppressAutoHyphens w:val="0"/>
        <w:autoSpaceDE w:val="0"/>
        <w:autoSpaceDN w:val="0"/>
        <w:spacing w:before="138" w:after="0" w:line="360" w:lineRule="auto"/>
        <w:ind w:right="122" w:hanging="360"/>
        <w:contextualSpacing w:val="0"/>
        <w:jc w:val="both"/>
        <w:rPr>
          <w:rFonts w:ascii="Times New Roman" w:hAnsi="Times New Roman" w:cs="Times New Roman"/>
          <w:sz w:val="24"/>
          <w:szCs w:val="24"/>
        </w:rPr>
      </w:pPr>
      <w:r w:rsidRPr="00274109">
        <w:rPr>
          <w:rFonts w:ascii="Times New Roman" w:hAnsi="Times New Roman" w:cs="Times New Roman"/>
          <w:sz w:val="24"/>
          <w:szCs w:val="24"/>
        </w:rPr>
        <w:t>osób</w:t>
      </w:r>
      <w:r w:rsidRPr="00274109">
        <w:rPr>
          <w:rFonts w:ascii="Times New Roman" w:hAnsi="Times New Roman" w:cs="Times New Roman"/>
          <w:spacing w:val="55"/>
          <w:sz w:val="24"/>
          <w:szCs w:val="24"/>
        </w:rPr>
        <w:t xml:space="preserve"> </w:t>
      </w:r>
      <w:r w:rsidRPr="00274109">
        <w:rPr>
          <w:rFonts w:ascii="Times New Roman" w:hAnsi="Times New Roman" w:cs="Times New Roman"/>
          <w:sz w:val="24"/>
          <w:szCs w:val="24"/>
        </w:rPr>
        <w:t>uzależnionych</w:t>
      </w:r>
      <w:r w:rsidRPr="00274109">
        <w:rPr>
          <w:rFonts w:ascii="Times New Roman" w:hAnsi="Times New Roman" w:cs="Times New Roman"/>
          <w:spacing w:val="55"/>
          <w:sz w:val="24"/>
          <w:szCs w:val="24"/>
        </w:rPr>
        <w:t xml:space="preserve"> </w:t>
      </w:r>
      <w:r w:rsidRPr="00274109">
        <w:rPr>
          <w:rFonts w:ascii="Times New Roman" w:hAnsi="Times New Roman" w:cs="Times New Roman"/>
          <w:sz w:val="24"/>
          <w:szCs w:val="24"/>
        </w:rPr>
        <w:t>od</w:t>
      </w:r>
      <w:r w:rsidRPr="00274109">
        <w:rPr>
          <w:rFonts w:ascii="Times New Roman" w:hAnsi="Times New Roman" w:cs="Times New Roman"/>
          <w:spacing w:val="58"/>
          <w:sz w:val="24"/>
          <w:szCs w:val="24"/>
        </w:rPr>
        <w:t xml:space="preserve"> </w:t>
      </w:r>
      <w:r w:rsidRPr="00274109">
        <w:rPr>
          <w:rFonts w:ascii="Times New Roman" w:hAnsi="Times New Roman" w:cs="Times New Roman"/>
          <w:sz w:val="24"/>
          <w:szCs w:val="24"/>
        </w:rPr>
        <w:t>alkoholu</w:t>
      </w:r>
      <w:r w:rsidRPr="00274109">
        <w:rPr>
          <w:rFonts w:ascii="Times New Roman" w:hAnsi="Times New Roman" w:cs="Times New Roman"/>
          <w:spacing w:val="56"/>
          <w:sz w:val="24"/>
          <w:szCs w:val="24"/>
        </w:rPr>
        <w:t xml:space="preserve"> </w:t>
      </w:r>
      <w:r w:rsidRPr="00274109">
        <w:rPr>
          <w:rFonts w:ascii="Times New Roman" w:hAnsi="Times New Roman" w:cs="Times New Roman"/>
          <w:sz w:val="24"/>
          <w:szCs w:val="24"/>
        </w:rPr>
        <w:t>lub</w:t>
      </w:r>
      <w:r w:rsidRPr="00274109">
        <w:rPr>
          <w:rFonts w:ascii="Times New Roman" w:hAnsi="Times New Roman" w:cs="Times New Roman"/>
          <w:spacing w:val="56"/>
          <w:sz w:val="24"/>
          <w:szCs w:val="24"/>
        </w:rPr>
        <w:t xml:space="preserve"> </w:t>
      </w:r>
      <w:r w:rsidRPr="00274109">
        <w:rPr>
          <w:rFonts w:ascii="Times New Roman" w:hAnsi="Times New Roman" w:cs="Times New Roman"/>
          <w:sz w:val="24"/>
          <w:szCs w:val="24"/>
        </w:rPr>
        <w:t>środków</w:t>
      </w:r>
      <w:r w:rsidRPr="00274109">
        <w:rPr>
          <w:rFonts w:ascii="Times New Roman" w:hAnsi="Times New Roman" w:cs="Times New Roman"/>
          <w:spacing w:val="55"/>
          <w:sz w:val="24"/>
          <w:szCs w:val="24"/>
        </w:rPr>
        <w:t xml:space="preserve"> </w:t>
      </w:r>
      <w:r w:rsidRPr="00274109">
        <w:rPr>
          <w:rFonts w:ascii="Times New Roman" w:hAnsi="Times New Roman" w:cs="Times New Roman"/>
          <w:sz w:val="24"/>
          <w:szCs w:val="24"/>
        </w:rPr>
        <w:t>psychoaktywnych,</w:t>
      </w:r>
      <w:r w:rsidRPr="00274109">
        <w:rPr>
          <w:rFonts w:ascii="Times New Roman" w:hAnsi="Times New Roman" w:cs="Times New Roman"/>
          <w:spacing w:val="56"/>
          <w:sz w:val="24"/>
          <w:szCs w:val="24"/>
        </w:rPr>
        <w:t xml:space="preserve"> </w:t>
      </w:r>
      <w:r w:rsidRPr="00274109">
        <w:rPr>
          <w:rFonts w:ascii="Times New Roman" w:hAnsi="Times New Roman" w:cs="Times New Roman"/>
          <w:sz w:val="24"/>
          <w:szCs w:val="24"/>
        </w:rPr>
        <w:t>które</w:t>
      </w:r>
      <w:r w:rsidRPr="00274109">
        <w:rPr>
          <w:rFonts w:ascii="Times New Roman" w:hAnsi="Times New Roman" w:cs="Times New Roman"/>
          <w:spacing w:val="57"/>
          <w:sz w:val="24"/>
          <w:szCs w:val="24"/>
        </w:rPr>
        <w:t xml:space="preserve"> </w:t>
      </w:r>
      <w:r w:rsidRPr="00274109">
        <w:rPr>
          <w:rFonts w:ascii="Times New Roman" w:hAnsi="Times New Roman" w:cs="Times New Roman"/>
          <w:sz w:val="24"/>
          <w:szCs w:val="24"/>
        </w:rPr>
        <w:t>nie</w:t>
      </w:r>
      <w:r w:rsidRPr="00274109">
        <w:rPr>
          <w:rFonts w:ascii="Times New Roman" w:hAnsi="Times New Roman" w:cs="Times New Roman"/>
          <w:spacing w:val="55"/>
          <w:sz w:val="24"/>
          <w:szCs w:val="24"/>
        </w:rPr>
        <w:t xml:space="preserve"> </w:t>
      </w:r>
      <w:r w:rsidRPr="00274109">
        <w:rPr>
          <w:rFonts w:ascii="Times New Roman" w:hAnsi="Times New Roman" w:cs="Times New Roman"/>
          <w:sz w:val="24"/>
          <w:szCs w:val="24"/>
        </w:rPr>
        <w:t>odbyły</w:t>
      </w:r>
      <w:r w:rsidR="00433D51">
        <w:rPr>
          <w:rFonts w:ascii="Times New Roman" w:hAnsi="Times New Roman" w:cs="Times New Roman"/>
          <w:sz w:val="24"/>
          <w:szCs w:val="24"/>
        </w:rPr>
        <w:t xml:space="preserve"> </w:t>
      </w:r>
      <w:r w:rsidRPr="00274109">
        <w:rPr>
          <w:rFonts w:ascii="Times New Roman" w:hAnsi="Times New Roman" w:cs="Times New Roman"/>
          <w:spacing w:val="-57"/>
          <w:sz w:val="24"/>
          <w:szCs w:val="24"/>
        </w:rPr>
        <w:t xml:space="preserve"> </w:t>
      </w:r>
      <w:r w:rsidRPr="00274109">
        <w:rPr>
          <w:rFonts w:ascii="Times New Roman" w:hAnsi="Times New Roman" w:cs="Times New Roman"/>
          <w:sz w:val="24"/>
          <w:szCs w:val="24"/>
        </w:rPr>
        <w:t>podstawowego</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etapu leczenia.</w:t>
      </w:r>
    </w:p>
    <w:p w14:paraId="6F72E02D" w14:textId="282AF919" w:rsidR="00E40915" w:rsidRPr="00450864" w:rsidRDefault="00940298" w:rsidP="00450864">
      <w:pPr>
        <w:widowControl w:val="0"/>
        <w:tabs>
          <w:tab w:val="left" w:pos="964"/>
          <w:tab w:val="left" w:pos="965"/>
        </w:tabs>
        <w:suppressAutoHyphens w:val="0"/>
        <w:autoSpaceDE w:val="0"/>
        <w:autoSpaceDN w:val="0"/>
        <w:spacing w:before="138" w:after="0" w:line="360" w:lineRule="auto"/>
        <w:ind w:left="-284" w:right="122"/>
        <w:jc w:val="both"/>
        <w:rPr>
          <w:rFonts w:ascii="Times New Roman" w:hAnsi="Times New Roman" w:cs="Times New Roman"/>
          <w:sz w:val="24"/>
          <w:szCs w:val="24"/>
        </w:rPr>
      </w:pPr>
      <w:r w:rsidRPr="00450864">
        <w:rPr>
          <w:rFonts w:ascii="Times New Roman" w:hAnsi="Times New Roman" w:cs="Times New Roman"/>
          <w:sz w:val="24"/>
          <w:szCs w:val="24"/>
        </w:rPr>
        <w:t>Odmowa uczestnictwa w programie następuje w czasie wstępnego rozpoznania diagnost</w:t>
      </w:r>
      <w:r w:rsidR="00450864" w:rsidRPr="00450864">
        <w:rPr>
          <w:rFonts w:ascii="Times New Roman" w:hAnsi="Times New Roman" w:cs="Times New Roman"/>
          <w:sz w:val="24"/>
          <w:szCs w:val="24"/>
        </w:rPr>
        <w:t>y</w:t>
      </w:r>
      <w:r w:rsidR="008C4315">
        <w:rPr>
          <w:rFonts w:ascii="Times New Roman" w:hAnsi="Times New Roman" w:cs="Times New Roman"/>
          <w:sz w:val="24"/>
          <w:szCs w:val="24"/>
        </w:rPr>
        <w:t>cz</w:t>
      </w:r>
      <w:r w:rsidR="00450864" w:rsidRPr="00450864">
        <w:rPr>
          <w:rFonts w:ascii="Times New Roman" w:hAnsi="Times New Roman" w:cs="Times New Roman"/>
          <w:sz w:val="24"/>
          <w:szCs w:val="24"/>
        </w:rPr>
        <w:t>nego</w:t>
      </w:r>
      <w:r w:rsidRPr="00450864">
        <w:rPr>
          <w:rFonts w:ascii="Times New Roman" w:hAnsi="Times New Roman" w:cs="Times New Roman"/>
          <w:sz w:val="24"/>
          <w:szCs w:val="24"/>
        </w:rPr>
        <w:t>, prowadzonego w trakcie spotkania indywidualnego.</w:t>
      </w:r>
    </w:p>
    <w:p w14:paraId="250F1E1A" w14:textId="3CC69C86" w:rsidR="00E40915" w:rsidRPr="00274109" w:rsidRDefault="00940298" w:rsidP="00274109">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xml:space="preserve">Uzyskane od osób uczestniczących w programie informacje objęte są zasadą poufności </w:t>
      </w:r>
      <w:r w:rsidR="004D2C4A" w:rsidRPr="00274109">
        <w:rPr>
          <w:rFonts w:ascii="Times New Roman" w:hAnsi="Times New Roman" w:cs="Times New Roman"/>
          <w:sz w:val="24"/>
          <w:szCs w:val="24"/>
        </w:rPr>
        <w:br/>
      </w:r>
      <w:r w:rsidRPr="00274109">
        <w:rPr>
          <w:rFonts w:ascii="Times New Roman" w:hAnsi="Times New Roman" w:cs="Times New Roman"/>
          <w:sz w:val="24"/>
          <w:szCs w:val="24"/>
        </w:rPr>
        <w:t xml:space="preserve">z wyjątkiem informacji wskazujących na popełnienie czynów zabronionych przez prawo. </w:t>
      </w:r>
    </w:p>
    <w:p w14:paraId="500299BF" w14:textId="34F6A7A2" w:rsidR="00E40915" w:rsidRPr="00274109" w:rsidRDefault="00940298" w:rsidP="00450864">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lastRenderedPageBreak/>
        <w:t>Pierwsza faza uczestnictwa w Programie to konsultacje indywidualne, służące dokonaniu diagnozy, uzyskaniu i opracowaniu informacji o funkcjonowaniu uczestnika, jego sytuacji życiow</w:t>
      </w:r>
      <w:r w:rsidR="00433D51">
        <w:rPr>
          <w:rFonts w:ascii="Times New Roman" w:hAnsi="Times New Roman" w:cs="Times New Roman"/>
          <w:sz w:val="24"/>
          <w:szCs w:val="24"/>
        </w:rPr>
        <w:t>ej</w:t>
      </w:r>
      <w:r w:rsidRPr="00274109">
        <w:rPr>
          <w:rFonts w:ascii="Times New Roman" w:hAnsi="Times New Roman" w:cs="Times New Roman"/>
          <w:sz w:val="24"/>
          <w:szCs w:val="24"/>
        </w:rPr>
        <w:t xml:space="preserve"> oraz specyfice przemocy, której był on sprawcą. Na tym etapie każdy z uczestników podpisuje oświadczenie o akceptacji reguł uczestnictwa w </w:t>
      </w:r>
      <w:r w:rsidR="00102072" w:rsidRPr="00274109">
        <w:rPr>
          <w:rFonts w:ascii="Times New Roman" w:hAnsi="Times New Roman" w:cs="Times New Roman"/>
          <w:sz w:val="24"/>
          <w:szCs w:val="24"/>
        </w:rPr>
        <w:t>Pr</w:t>
      </w:r>
      <w:r w:rsidRPr="00274109">
        <w:rPr>
          <w:rFonts w:ascii="Times New Roman" w:hAnsi="Times New Roman" w:cs="Times New Roman"/>
          <w:sz w:val="24"/>
          <w:szCs w:val="24"/>
        </w:rPr>
        <w:t xml:space="preserve">ogramie </w:t>
      </w:r>
      <w:r w:rsidR="00433D51">
        <w:rPr>
          <w:rFonts w:ascii="Times New Roman" w:hAnsi="Times New Roman" w:cs="Times New Roman"/>
          <w:sz w:val="24"/>
          <w:szCs w:val="24"/>
        </w:rPr>
        <w:t>k</w:t>
      </w:r>
      <w:r w:rsidRPr="00274109">
        <w:rPr>
          <w:rFonts w:ascii="Times New Roman" w:hAnsi="Times New Roman" w:cs="Times New Roman"/>
          <w:sz w:val="24"/>
          <w:szCs w:val="24"/>
        </w:rPr>
        <w:t xml:space="preserve">orekcyjno – </w:t>
      </w:r>
      <w:r w:rsidR="00433D51">
        <w:rPr>
          <w:rFonts w:ascii="Times New Roman" w:hAnsi="Times New Roman" w:cs="Times New Roman"/>
          <w:sz w:val="24"/>
          <w:szCs w:val="24"/>
        </w:rPr>
        <w:t>e</w:t>
      </w:r>
      <w:r w:rsidRPr="00274109">
        <w:rPr>
          <w:rFonts w:ascii="Times New Roman" w:hAnsi="Times New Roman" w:cs="Times New Roman"/>
          <w:sz w:val="24"/>
          <w:szCs w:val="24"/>
        </w:rPr>
        <w:t>dukacyjnym.</w:t>
      </w:r>
    </w:p>
    <w:p w14:paraId="32E55672" w14:textId="77777777" w:rsidR="006B4283" w:rsidRPr="00274109" w:rsidRDefault="006B4283" w:rsidP="00274109">
      <w:pPr>
        <w:spacing w:line="360" w:lineRule="auto"/>
        <w:ind w:left="-284" w:firstLine="284"/>
        <w:jc w:val="both"/>
        <w:rPr>
          <w:rFonts w:ascii="Times New Roman" w:hAnsi="Times New Roman" w:cs="Times New Roman"/>
          <w:sz w:val="24"/>
          <w:szCs w:val="24"/>
        </w:rPr>
      </w:pPr>
    </w:p>
    <w:p w14:paraId="351BD1CF" w14:textId="77777777" w:rsidR="00A127F3" w:rsidRDefault="00940298" w:rsidP="00A127F3">
      <w:pPr>
        <w:pStyle w:val="Nagwek1"/>
        <w:spacing w:line="360" w:lineRule="auto"/>
        <w:ind w:left="-284" w:firstLine="0"/>
        <w:rPr>
          <w:caps/>
          <w:sz w:val="26"/>
          <w:szCs w:val="26"/>
        </w:rPr>
      </w:pPr>
      <w:bookmarkStart w:id="7" w:name="_Toc160517291"/>
      <w:r w:rsidRPr="00AB2AD4">
        <w:rPr>
          <w:caps/>
          <w:sz w:val="26"/>
          <w:szCs w:val="26"/>
        </w:rPr>
        <w:t>Reguły uczestnictwa oraz kryteria ukończenia Programu</w:t>
      </w:r>
      <w:bookmarkEnd w:id="7"/>
    </w:p>
    <w:p w14:paraId="6E78BDD8" w14:textId="77777777" w:rsidR="0011428D" w:rsidRDefault="0011428D" w:rsidP="0011428D">
      <w:pPr>
        <w:spacing w:line="360" w:lineRule="auto"/>
        <w:jc w:val="both"/>
        <w:rPr>
          <w:rFonts w:ascii="Times New Roman" w:hAnsi="Times New Roman" w:cs="Times New Roman"/>
          <w:sz w:val="24"/>
          <w:szCs w:val="24"/>
        </w:rPr>
      </w:pPr>
    </w:p>
    <w:p w14:paraId="4905BC59" w14:textId="04669542" w:rsidR="00A127F3" w:rsidRPr="0011428D" w:rsidRDefault="003B6B06" w:rsidP="0011428D">
      <w:pPr>
        <w:spacing w:line="360" w:lineRule="auto"/>
        <w:jc w:val="both"/>
        <w:rPr>
          <w:rFonts w:ascii="Times New Roman" w:hAnsi="Times New Roman" w:cs="Times New Roman"/>
          <w:b/>
          <w:bCs/>
          <w:sz w:val="24"/>
          <w:szCs w:val="24"/>
        </w:rPr>
      </w:pPr>
      <w:r w:rsidRPr="0011428D">
        <w:rPr>
          <w:rFonts w:ascii="Times New Roman" w:hAnsi="Times New Roman" w:cs="Times New Roman"/>
          <w:sz w:val="24"/>
          <w:szCs w:val="24"/>
        </w:rPr>
        <w:t xml:space="preserve">Osoba stosująca przemoc domową, po skierowaniu przez zespół interdyscyplinarny do uczestnictwa w programach korekcyjno-edukacyjnych dla osób stosujących przemoc domową ma obowiązek: </w:t>
      </w:r>
    </w:p>
    <w:p w14:paraId="6616F8E2" w14:textId="3786AEF6" w:rsidR="00A127F3" w:rsidRPr="00A127F3" w:rsidRDefault="003B6B06" w:rsidP="00A127F3">
      <w:pPr>
        <w:spacing w:line="360" w:lineRule="auto"/>
        <w:jc w:val="both"/>
        <w:rPr>
          <w:rFonts w:ascii="Times New Roman" w:hAnsi="Times New Roman" w:cs="Times New Roman"/>
          <w:b/>
          <w:bCs/>
          <w:sz w:val="24"/>
          <w:szCs w:val="24"/>
        </w:rPr>
      </w:pPr>
      <w:r w:rsidRPr="00A127F3">
        <w:rPr>
          <w:rFonts w:ascii="Times New Roman" w:hAnsi="Times New Roman" w:cs="Times New Roman"/>
          <w:sz w:val="24"/>
          <w:szCs w:val="24"/>
        </w:rPr>
        <w:t xml:space="preserve">1) zgłosić się do uczestnictwa w </w:t>
      </w:r>
      <w:r w:rsidR="00620142">
        <w:rPr>
          <w:rFonts w:ascii="Times New Roman" w:hAnsi="Times New Roman" w:cs="Times New Roman"/>
          <w:sz w:val="24"/>
          <w:szCs w:val="24"/>
        </w:rPr>
        <w:t>P</w:t>
      </w:r>
      <w:r w:rsidRPr="00A127F3">
        <w:rPr>
          <w:rFonts w:ascii="Times New Roman" w:hAnsi="Times New Roman" w:cs="Times New Roman"/>
          <w:sz w:val="24"/>
          <w:szCs w:val="24"/>
        </w:rPr>
        <w:t>rogram</w:t>
      </w:r>
      <w:r w:rsidR="00620142">
        <w:rPr>
          <w:rFonts w:ascii="Times New Roman" w:hAnsi="Times New Roman" w:cs="Times New Roman"/>
          <w:sz w:val="24"/>
          <w:szCs w:val="24"/>
        </w:rPr>
        <w:t>ie</w:t>
      </w:r>
      <w:r w:rsidRPr="00A127F3">
        <w:rPr>
          <w:rFonts w:ascii="Times New Roman" w:hAnsi="Times New Roman" w:cs="Times New Roman"/>
          <w:sz w:val="24"/>
          <w:szCs w:val="24"/>
        </w:rPr>
        <w:t xml:space="preserve"> korekcyjno-edukacyjny</w:t>
      </w:r>
      <w:r w:rsidR="00620142">
        <w:rPr>
          <w:rFonts w:ascii="Times New Roman" w:hAnsi="Times New Roman" w:cs="Times New Roman"/>
          <w:sz w:val="24"/>
          <w:szCs w:val="24"/>
        </w:rPr>
        <w:t>m</w:t>
      </w:r>
      <w:r w:rsidRPr="00A127F3">
        <w:rPr>
          <w:rFonts w:ascii="Times New Roman" w:hAnsi="Times New Roman" w:cs="Times New Roman"/>
          <w:sz w:val="24"/>
          <w:szCs w:val="24"/>
        </w:rPr>
        <w:t xml:space="preserve"> dla osób stosujących przemoc domową; </w:t>
      </w:r>
    </w:p>
    <w:p w14:paraId="49C68D32" w14:textId="56D0E34F" w:rsidR="00A127F3" w:rsidRPr="00A127F3" w:rsidRDefault="003B6B06" w:rsidP="00A127F3">
      <w:pPr>
        <w:spacing w:line="360" w:lineRule="auto"/>
        <w:jc w:val="both"/>
        <w:rPr>
          <w:rFonts w:ascii="Times New Roman" w:hAnsi="Times New Roman" w:cs="Times New Roman"/>
          <w:b/>
          <w:bCs/>
          <w:sz w:val="24"/>
          <w:szCs w:val="24"/>
        </w:rPr>
      </w:pPr>
      <w:r w:rsidRPr="00A127F3">
        <w:rPr>
          <w:rFonts w:ascii="Times New Roman" w:hAnsi="Times New Roman" w:cs="Times New Roman"/>
          <w:sz w:val="24"/>
          <w:szCs w:val="24"/>
        </w:rPr>
        <w:t xml:space="preserve">2) dostarczyć grupie diagnostyczno-pomocowej zaświadczenie o zgłoszeniu się do uczestnictwa w </w:t>
      </w:r>
      <w:r w:rsidR="00620142">
        <w:rPr>
          <w:rFonts w:ascii="Times New Roman" w:hAnsi="Times New Roman" w:cs="Times New Roman"/>
          <w:sz w:val="24"/>
          <w:szCs w:val="24"/>
        </w:rPr>
        <w:t>P</w:t>
      </w:r>
      <w:r w:rsidRPr="00A127F3">
        <w:rPr>
          <w:rFonts w:ascii="Times New Roman" w:hAnsi="Times New Roman" w:cs="Times New Roman"/>
          <w:sz w:val="24"/>
          <w:szCs w:val="24"/>
        </w:rPr>
        <w:t>rogram</w:t>
      </w:r>
      <w:r w:rsidR="00620142">
        <w:rPr>
          <w:rFonts w:ascii="Times New Roman" w:hAnsi="Times New Roman" w:cs="Times New Roman"/>
          <w:sz w:val="24"/>
          <w:szCs w:val="24"/>
        </w:rPr>
        <w:t>ie</w:t>
      </w:r>
      <w:r w:rsidRPr="00A127F3">
        <w:rPr>
          <w:rFonts w:ascii="Times New Roman" w:hAnsi="Times New Roman" w:cs="Times New Roman"/>
          <w:sz w:val="24"/>
          <w:szCs w:val="24"/>
        </w:rPr>
        <w:t xml:space="preserve"> korekcyjno-edukacyjny</w:t>
      </w:r>
      <w:r w:rsidR="00620142">
        <w:rPr>
          <w:rFonts w:ascii="Times New Roman" w:hAnsi="Times New Roman" w:cs="Times New Roman"/>
          <w:sz w:val="24"/>
          <w:szCs w:val="24"/>
        </w:rPr>
        <w:t>m</w:t>
      </w:r>
      <w:r w:rsidRPr="00A127F3">
        <w:rPr>
          <w:rFonts w:ascii="Times New Roman" w:hAnsi="Times New Roman" w:cs="Times New Roman"/>
          <w:sz w:val="24"/>
          <w:szCs w:val="24"/>
        </w:rPr>
        <w:t xml:space="preserve"> dla osób stosujących przemoc domową, w terminach określonych w przepisach ustawy; </w:t>
      </w:r>
    </w:p>
    <w:p w14:paraId="66604A13" w14:textId="3FAEEA9C" w:rsidR="00A127F3" w:rsidRPr="00A127F3" w:rsidRDefault="003B6B06" w:rsidP="00A127F3">
      <w:pPr>
        <w:spacing w:line="360" w:lineRule="auto"/>
        <w:jc w:val="both"/>
        <w:rPr>
          <w:rFonts w:ascii="Times New Roman" w:hAnsi="Times New Roman" w:cs="Times New Roman"/>
          <w:b/>
          <w:bCs/>
          <w:sz w:val="24"/>
          <w:szCs w:val="24"/>
        </w:rPr>
      </w:pPr>
      <w:r w:rsidRPr="00A127F3">
        <w:rPr>
          <w:rFonts w:ascii="Times New Roman" w:hAnsi="Times New Roman" w:cs="Times New Roman"/>
          <w:sz w:val="24"/>
          <w:szCs w:val="24"/>
        </w:rPr>
        <w:t xml:space="preserve">3) ukończyć </w:t>
      </w:r>
      <w:r w:rsidR="00620142">
        <w:rPr>
          <w:rFonts w:ascii="Times New Roman" w:hAnsi="Times New Roman" w:cs="Times New Roman"/>
          <w:sz w:val="24"/>
          <w:szCs w:val="24"/>
        </w:rPr>
        <w:t>P</w:t>
      </w:r>
      <w:r w:rsidRPr="00A127F3">
        <w:rPr>
          <w:rFonts w:ascii="Times New Roman" w:hAnsi="Times New Roman" w:cs="Times New Roman"/>
          <w:sz w:val="24"/>
          <w:szCs w:val="24"/>
        </w:rPr>
        <w:t>rogramy korekcyjno-edukacyjn</w:t>
      </w:r>
      <w:r w:rsidR="00620142">
        <w:rPr>
          <w:rFonts w:ascii="Times New Roman" w:hAnsi="Times New Roman" w:cs="Times New Roman"/>
          <w:sz w:val="24"/>
          <w:szCs w:val="24"/>
        </w:rPr>
        <w:t>y</w:t>
      </w:r>
      <w:r w:rsidRPr="00A127F3">
        <w:rPr>
          <w:rFonts w:ascii="Times New Roman" w:hAnsi="Times New Roman" w:cs="Times New Roman"/>
          <w:sz w:val="24"/>
          <w:szCs w:val="24"/>
        </w:rPr>
        <w:t xml:space="preserve"> dla osób stosujących przemoc domową </w:t>
      </w:r>
      <w:r w:rsidR="00A127F3">
        <w:rPr>
          <w:rFonts w:ascii="Times New Roman" w:hAnsi="Times New Roman" w:cs="Times New Roman"/>
          <w:sz w:val="24"/>
          <w:szCs w:val="24"/>
        </w:rPr>
        <w:br/>
      </w:r>
      <w:r w:rsidRPr="00A127F3">
        <w:rPr>
          <w:rFonts w:ascii="Times New Roman" w:hAnsi="Times New Roman" w:cs="Times New Roman"/>
          <w:sz w:val="24"/>
          <w:szCs w:val="24"/>
        </w:rPr>
        <w:t>w terminach określonych przez podmiot realizujący te</w:t>
      </w:r>
      <w:r w:rsidR="00620142">
        <w:rPr>
          <w:rFonts w:ascii="Times New Roman" w:hAnsi="Times New Roman" w:cs="Times New Roman"/>
          <w:sz w:val="24"/>
          <w:szCs w:val="24"/>
        </w:rPr>
        <w:t>n</w:t>
      </w:r>
      <w:r w:rsidRPr="00A127F3">
        <w:rPr>
          <w:rFonts w:ascii="Times New Roman" w:hAnsi="Times New Roman" w:cs="Times New Roman"/>
          <w:sz w:val="24"/>
          <w:szCs w:val="24"/>
        </w:rPr>
        <w:t xml:space="preserve"> program; </w:t>
      </w:r>
    </w:p>
    <w:p w14:paraId="2C850FA4" w14:textId="12C08AF6" w:rsidR="005907CF" w:rsidRPr="00A127F3" w:rsidRDefault="003B6B06" w:rsidP="00A127F3">
      <w:pPr>
        <w:spacing w:line="360" w:lineRule="auto"/>
        <w:jc w:val="both"/>
        <w:rPr>
          <w:rFonts w:ascii="Times New Roman" w:hAnsi="Times New Roman" w:cs="Times New Roman"/>
          <w:b/>
          <w:bCs/>
          <w:caps/>
          <w:sz w:val="24"/>
          <w:szCs w:val="24"/>
        </w:rPr>
      </w:pPr>
      <w:r w:rsidRPr="00A127F3">
        <w:rPr>
          <w:rFonts w:ascii="Times New Roman" w:hAnsi="Times New Roman" w:cs="Times New Roman"/>
          <w:sz w:val="24"/>
          <w:szCs w:val="24"/>
        </w:rPr>
        <w:t xml:space="preserve">4) dostarczyć grupie diagnostyczno-pomocowej zaświadczenie o ukończeniu </w:t>
      </w:r>
      <w:r w:rsidR="00620142">
        <w:rPr>
          <w:rFonts w:ascii="Times New Roman" w:hAnsi="Times New Roman" w:cs="Times New Roman"/>
          <w:sz w:val="24"/>
          <w:szCs w:val="24"/>
        </w:rPr>
        <w:t>P</w:t>
      </w:r>
      <w:r w:rsidRPr="00A127F3">
        <w:rPr>
          <w:rFonts w:ascii="Times New Roman" w:hAnsi="Times New Roman" w:cs="Times New Roman"/>
          <w:sz w:val="24"/>
          <w:szCs w:val="24"/>
        </w:rPr>
        <w:t xml:space="preserve">rogramu korekcyjno-edukacyjnego dla osób stosujących przemoc domową </w:t>
      </w:r>
    </w:p>
    <w:p w14:paraId="6E4BBA2B" w14:textId="77777777" w:rsidR="003B6B06" w:rsidRPr="00A127F3" w:rsidRDefault="003B6B06" w:rsidP="00A127F3"/>
    <w:p w14:paraId="3EC80F5B" w14:textId="5F3CDE03" w:rsidR="008C4315" w:rsidRDefault="00940298" w:rsidP="00FE6F7C">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xml:space="preserve">W ramach Programu </w:t>
      </w:r>
      <w:r w:rsidR="00102072" w:rsidRPr="00274109">
        <w:rPr>
          <w:rFonts w:ascii="Times New Roman" w:hAnsi="Times New Roman" w:cs="Times New Roman"/>
          <w:sz w:val="24"/>
          <w:szCs w:val="24"/>
        </w:rPr>
        <w:t>K</w:t>
      </w:r>
      <w:r w:rsidRPr="00274109">
        <w:rPr>
          <w:rFonts w:ascii="Times New Roman" w:hAnsi="Times New Roman" w:cs="Times New Roman"/>
          <w:sz w:val="24"/>
          <w:szCs w:val="24"/>
        </w:rPr>
        <w:t xml:space="preserve">orekcyjno – </w:t>
      </w:r>
      <w:r w:rsidR="00102072" w:rsidRPr="00274109">
        <w:rPr>
          <w:rFonts w:ascii="Times New Roman" w:hAnsi="Times New Roman" w:cs="Times New Roman"/>
          <w:sz w:val="24"/>
          <w:szCs w:val="24"/>
        </w:rPr>
        <w:t>E</w:t>
      </w:r>
      <w:r w:rsidRPr="00274109">
        <w:rPr>
          <w:rFonts w:ascii="Times New Roman" w:hAnsi="Times New Roman" w:cs="Times New Roman"/>
          <w:sz w:val="24"/>
          <w:szCs w:val="24"/>
        </w:rPr>
        <w:t xml:space="preserve">dukacyjnego dla osób stosujących przemoc </w:t>
      </w:r>
      <w:r w:rsidR="008C4315">
        <w:rPr>
          <w:rFonts w:ascii="Times New Roman" w:hAnsi="Times New Roman" w:cs="Times New Roman"/>
          <w:sz w:val="24"/>
          <w:szCs w:val="24"/>
        </w:rPr>
        <w:t>domową</w:t>
      </w:r>
      <w:r w:rsidRPr="00274109">
        <w:rPr>
          <w:rFonts w:ascii="Times New Roman" w:hAnsi="Times New Roman" w:cs="Times New Roman"/>
          <w:sz w:val="24"/>
          <w:szCs w:val="24"/>
        </w:rPr>
        <w:t xml:space="preserve"> powinny być opracowane reguły uczestnictwa w formie kontraktu podpisywanego przez uczestników. Kontrakt z uczestnikiem sporządzi prowadzący Program. </w:t>
      </w:r>
    </w:p>
    <w:p w14:paraId="229E3ECD" w14:textId="51F6790E" w:rsidR="00E40915" w:rsidRPr="00274109" w:rsidRDefault="00940298" w:rsidP="00450864">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Kontrakt powinien zawierać:</w:t>
      </w:r>
    </w:p>
    <w:p w14:paraId="2BDC0F79" w14:textId="77777777" w:rsidR="00E40915" w:rsidRPr="00274109" w:rsidRDefault="00940298" w:rsidP="00274109">
      <w:p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formalne wymogi systematycznej obecności na zajęciach wraz z określeniem sankcji za uchylanie się od udziału w Programie,</w:t>
      </w:r>
    </w:p>
    <w:p w14:paraId="344A55FF" w14:textId="1C01EA48" w:rsidR="00E40915" w:rsidRPr="00274109" w:rsidRDefault="00940298" w:rsidP="00274109">
      <w:p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 – zobowiązanie do powstrzymania się od przemocowych zachowań w kontaktach </w:t>
      </w:r>
      <w:r w:rsidR="008C4315">
        <w:rPr>
          <w:rFonts w:ascii="Times New Roman" w:hAnsi="Times New Roman" w:cs="Times New Roman"/>
          <w:sz w:val="24"/>
          <w:szCs w:val="24"/>
        </w:rPr>
        <w:br/>
      </w:r>
      <w:r w:rsidRPr="00274109">
        <w:rPr>
          <w:rFonts w:ascii="Times New Roman" w:hAnsi="Times New Roman" w:cs="Times New Roman"/>
          <w:sz w:val="24"/>
          <w:szCs w:val="24"/>
        </w:rPr>
        <w:t xml:space="preserve">z członkami rodziny i innymi ludźmi, </w:t>
      </w:r>
    </w:p>
    <w:p w14:paraId="22D1E497" w14:textId="77777777" w:rsidR="00E40915" w:rsidRPr="00274109" w:rsidRDefault="00940298" w:rsidP="00274109">
      <w:p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lastRenderedPageBreak/>
        <w:t xml:space="preserve">– zobowiązanie do powstrzymania się od spożywania alkoholu i zażywania substancji psychotropowych, </w:t>
      </w:r>
    </w:p>
    <w:p w14:paraId="693B3D3C" w14:textId="77777777" w:rsidR="00E40915" w:rsidRPr="00274109" w:rsidRDefault="00940298" w:rsidP="00274109">
      <w:p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 obowiązek bezpiecznego i zgodnego z zasadami współżycia społecznego i zachowania w trakcie uczestnictwa w zajęciach, </w:t>
      </w:r>
    </w:p>
    <w:p w14:paraId="20A91279" w14:textId="42C3AADF" w:rsidR="00E40915" w:rsidRPr="00274109" w:rsidRDefault="00940298" w:rsidP="00274109">
      <w:p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 uznanie osobistej odpowiedzialności za fakt stosowania przemocy </w:t>
      </w:r>
      <w:r w:rsidR="008C4315">
        <w:rPr>
          <w:rFonts w:ascii="Times New Roman" w:hAnsi="Times New Roman" w:cs="Times New Roman"/>
          <w:sz w:val="24"/>
          <w:szCs w:val="24"/>
        </w:rPr>
        <w:t>domowej</w:t>
      </w:r>
      <w:r w:rsidRPr="00274109">
        <w:rPr>
          <w:rFonts w:ascii="Times New Roman" w:hAnsi="Times New Roman" w:cs="Times New Roman"/>
          <w:sz w:val="24"/>
          <w:szCs w:val="24"/>
        </w:rPr>
        <w:t xml:space="preserve">. </w:t>
      </w:r>
    </w:p>
    <w:p w14:paraId="1136601C" w14:textId="77777777" w:rsidR="00E40915" w:rsidRPr="00274109" w:rsidRDefault="00940298" w:rsidP="00A76B6F">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 xml:space="preserve">Ponadto kontrakt powinien zawierać informacje o monitorowaniu sytuacji rodzinnej i zachowań uczestnika Programu. </w:t>
      </w:r>
    </w:p>
    <w:p w14:paraId="6E11D5D4" w14:textId="77777777" w:rsidR="00E40915" w:rsidRPr="00274109" w:rsidRDefault="00940298" w:rsidP="00274109">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 xml:space="preserve">W trakcie realizacji programu powinno być na bieżąco dokonywane rozpoznawanie przypadków poważnych zaburzeń emocjonalnych występujących u części sprawców przemocy i powinny być przewidywane stosowne działania wobec osób wymagających profesjonalnej terapii. </w:t>
      </w:r>
    </w:p>
    <w:p w14:paraId="3A28058F" w14:textId="4856FF1F" w:rsidR="00E40915" w:rsidRPr="00274109" w:rsidRDefault="00940298" w:rsidP="00274109">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Osobom kończącym uczestnictwo w Programie wydaje się zaświadcze</w:t>
      </w:r>
      <w:r w:rsidR="003E6D4C">
        <w:rPr>
          <w:rFonts w:ascii="Times New Roman" w:hAnsi="Times New Roman" w:cs="Times New Roman"/>
          <w:sz w:val="24"/>
          <w:szCs w:val="24"/>
        </w:rPr>
        <w:t xml:space="preserve">nie o ukończeniu programu korekcyjno – edukacyjnego dla osób stosujących przemoc w rodzinie, którego wzór określa Rozporządzenie Ministra Rodziny i Polityki Społecznej z dnia 20 czerwca 2023 r.  </w:t>
      </w:r>
      <w:r w:rsidR="00074321">
        <w:rPr>
          <w:rFonts w:ascii="Times New Roman" w:hAnsi="Times New Roman" w:cs="Times New Roman"/>
          <w:sz w:val="24"/>
          <w:szCs w:val="24"/>
        </w:rPr>
        <w:br/>
      </w:r>
      <w:r w:rsidR="003E6D4C">
        <w:rPr>
          <w:rFonts w:ascii="Times New Roman" w:hAnsi="Times New Roman" w:cs="Times New Roman"/>
          <w:sz w:val="24"/>
          <w:szCs w:val="24"/>
        </w:rPr>
        <w:t xml:space="preserve">w sprawie wzoru zaświadczenia o zgłaszaniu się </w:t>
      </w:r>
      <w:r w:rsidRPr="00274109">
        <w:rPr>
          <w:rFonts w:ascii="Times New Roman" w:hAnsi="Times New Roman" w:cs="Times New Roman"/>
          <w:sz w:val="24"/>
          <w:szCs w:val="24"/>
        </w:rPr>
        <w:t xml:space="preserve"> </w:t>
      </w:r>
      <w:r w:rsidR="003E6D4C">
        <w:rPr>
          <w:rFonts w:ascii="Times New Roman" w:hAnsi="Times New Roman" w:cs="Times New Roman"/>
          <w:sz w:val="24"/>
          <w:szCs w:val="24"/>
        </w:rPr>
        <w:t xml:space="preserve">do udziału w programach korekcyjno – edukacyjnych dla osób stosujących przemoc domowa lub w programach psychologiczno – terapeutycznych dla </w:t>
      </w:r>
      <w:r w:rsidR="00074321">
        <w:rPr>
          <w:rFonts w:ascii="Times New Roman" w:hAnsi="Times New Roman" w:cs="Times New Roman"/>
          <w:sz w:val="24"/>
          <w:szCs w:val="24"/>
        </w:rPr>
        <w:t>osób stosujących przemoc domową oraz wzoru zaświadczenia o ukończeniu tych programów, także wzorów pouczeń w związku z uczestnictwem osób stosujących przemoc domową w tych programach.</w:t>
      </w:r>
      <w:r w:rsidR="003E6D4C">
        <w:rPr>
          <w:rFonts w:ascii="Times New Roman" w:hAnsi="Times New Roman" w:cs="Times New Roman"/>
          <w:sz w:val="24"/>
          <w:szCs w:val="24"/>
        </w:rPr>
        <w:t xml:space="preserve"> </w:t>
      </w:r>
    </w:p>
    <w:p w14:paraId="2C6A0B3A" w14:textId="64119D44" w:rsidR="00E40915" w:rsidRPr="00274109" w:rsidRDefault="00940298" w:rsidP="00274109">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Za kryterium ukończenia Programu przez uczestników</w:t>
      </w:r>
      <w:r w:rsidR="00474940">
        <w:rPr>
          <w:rFonts w:ascii="Times New Roman" w:hAnsi="Times New Roman" w:cs="Times New Roman"/>
          <w:sz w:val="24"/>
          <w:szCs w:val="24"/>
        </w:rPr>
        <w:t xml:space="preserve"> oraz wydania zaświadczeni</w:t>
      </w:r>
      <w:r w:rsidRPr="00274109">
        <w:rPr>
          <w:rFonts w:ascii="Times New Roman" w:hAnsi="Times New Roman" w:cs="Times New Roman"/>
          <w:sz w:val="24"/>
          <w:szCs w:val="24"/>
        </w:rPr>
        <w:t xml:space="preserve"> przyjmuje się: frekwencję w zajęciach oraz aktywność.</w:t>
      </w:r>
    </w:p>
    <w:p w14:paraId="270DC28B" w14:textId="77777777" w:rsidR="00FE6F7C" w:rsidRDefault="00FE6F7C" w:rsidP="00FE6F7C">
      <w:pPr>
        <w:pStyle w:val="Nagwek1"/>
        <w:spacing w:line="360" w:lineRule="auto"/>
        <w:ind w:left="0" w:firstLine="0"/>
        <w:rPr>
          <w:smallCaps/>
          <w:sz w:val="28"/>
          <w:szCs w:val="28"/>
        </w:rPr>
      </w:pPr>
    </w:p>
    <w:p w14:paraId="025C4745" w14:textId="7289AF0F" w:rsidR="00E40915" w:rsidRPr="00A659A6" w:rsidRDefault="00940298" w:rsidP="00A659A6">
      <w:pPr>
        <w:pStyle w:val="Nagwek1"/>
        <w:spacing w:line="360" w:lineRule="auto"/>
        <w:ind w:left="-284" w:firstLine="0"/>
        <w:rPr>
          <w:smallCaps/>
          <w:sz w:val="28"/>
          <w:szCs w:val="28"/>
        </w:rPr>
      </w:pPr>
      <w:bookmarkStart w:id="8" w:name="_Toc160517292"/>
      <w:r w:rsidRPr="00A659A6">
        <w:rPr>
          <w:smallCaps/>
          <w:sz w:val="28"/>
          <w:szCs w:val="28"/>
        </w:rPr>
        <w:t>REALIZA</w:t>
      </w:r>
      <w:r w:rsidR="00EA2CFD" w:rsidRPr="00A659A6">
        <w:rPr>
          <w:smallCaps/>
          <w:sz w:val="28"/>
          <w:szCs w:val="28"/>
        </w:rPr>
        <w:t xml:space="preserve">CJA </w:t>
      </w:r>
      <w:r w:rsidRPr="00A659A6">
        <w:rPr>
          <w:smallCaps/>
          <w:sz w:val="28"/>
          <w:szCs w:val="28"/>
        </w:rPr>
        <w:t>PROGRAMU</w:t>
      </w:r>
      <w:bookmarkEnd w:id="8"/>
    </w:p>
    <w:p w14:paraId="047B25B0" w14:textId="77777777" w:rsidR="005907CF" w:rsidRPr="00274109" w:rsidRDefault="005907CF" w:rsidP="00274109">
      <w:pPr>
        <w:pStyle w:val="Nagwek1"/>
        <w:spacing w:line="360" w:lineRule="auto"/>
      </w:pPr>
    </w:p>
    <w:p w14:paraId="2926D2D9" w14:textId="563B0AA5" w:rsidR="00E40915" w:rsidRPr="00274109" w:rsidRDefault="00940298" w:rsidP="00274109">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 xml:space="preserve">Realizatorem </w:t>
      </w:r>
      <w:r w:rsidR="00102072" w:rsidRPr="00274109">
        <w:rPr>
          <w:rFonts w:ascii="Times New Roman" w:hAnsi="Times New Roman" w:cs="Times New Roman"/>
          <w:sz w:val="24"/>
          <w:szCs w:val="24"/>
        </w:rPr>
        <w:t>P</w:t>
      </w:r>
      <w:r w:rsidRPr="00274109">
        <w:rPr>
          <w:rFonts w:ascii="Times New Roman" w:hAnsi="Times New Roman" w:cs="Times New Roman"/>
          <w:sz w:val="24"/>
          <w:szCs w:val="24"/>
        </w:rPr>
        <w:t xml:space="preserve">rogramu </w:t>
      </w:r>
      <w:r w:rsidR="00620142">
        <w:rPr>
          <w:rFonts w:ascii="Times New Roman" w:hAnsi="Times New Roman" w:cs="Times New Roman"/>
          <w:sz w:val="24"/>
          <w:szCs w:val="24"/>
        </w:rPr>
        <w:t>k</w:t>
      </w:r>
      <w:r w:rsidRPr="00274109">
        <w:rPr>
          <w:rFonts w:ascii="Times New Roman" w:hAnsi="Times New Roman" w:cs="Times New Roman"/>
          <w:sz w:val="24"/>
          <w:szCs w:val="24"/>
        </w:rPr>
        <w:t xml:space="preserve">orekcyjno – </w:t>
      </w:r>
      <w:r w:rsidR="00620142">
        <w:rPr>
          <w:rFonts w:ascii="Times New Roman" w:hAnsi="Times New Roman" w:cs="Times New Roman"/>
          <w:sz w:val="24"/>
          <w:szCs w:val="24"/>
        </w:rPr>
        <w:t>e</w:t>
      </w:r>
      <w:r w:rsidRPr="00274109">
        <w:rPr>
          <w:rFonts w:ascii="Times New Roman" w:hAnsi="Times New Roman" w:cs="Times New Roman"/>
          <w:sz w:val="24"/>
          <w:szCs w:val="24"/>
        </w:rPr>
        <w:t>dukacyjnego dla sprawców przemocy</w:t>
      </w:r>
      <w:r w:rsidR="008C4315">
        <w:rPr>
          <w:rFonts w:ascii="Times New Roman" w:hAnsi="Times New Roman" w:cs="Times New Roman"/>
          <w:sz w:val="24"/>
          <w:szCs w:val="24"/>
        </w:rPr>
        <w:t xml:space="preserve"> domowej</w:t>
      </w:r>
      <w:r w:rsidRPr="00274109">
        <w:rPr>
          <w:rFonts w:ascii="Times New Roman" w:hAnsi="Times New Roman" w:cs="Times New Roman"/>
          <w:sz w:val="24"/>
          <w:szCs w:val="24"/>
        </w:rPr>
        <w:t xml:space="preserve"> jest Powiat Grójecki, w imieniu którego działa Powiatowe Centrum Pomocy Rodzinie w Grójcu. </w:t>
      </w:r>
      <w:r w:rsidR="00A76B6F">
        <w:rPr>
          <w:rFonts w:ascii="Times New Roman" w:hAnsi="Times New Roman" w:cs="Times New Roman"/>
          <w:sz w:val="24"/>
          <w:szCs w:val="24"/>
        </w:rPr>
        <w:br/>
      </w:r>
      <w:r w:rsidRPr="00274109">
        <w:rPr>
          <w:rFonts w:ascii="Times New Roman" w:hAnsi="Times New Roman" w:cs="Times New Roman"/>
          <w:sz w:val="24"/>
          <w:szCs w:val="24"/>
        </w:rPr>
        <w:t xml:space="preserve">Do zadań realizatora należy: </w:t>
      </w:r>
    </w:p>
    <w:p w14:paraId="51738BD3" w14:textId="77777777" w:rsidR="00E40915" w:rsidRPr="00274109" w:rsidRDefault="00940298" w:rsidP="00274109">
      <w:pPr>
        <w:pStyle w:val="Akapitzlist"/>
        <w:numPr>
          <w:ilvl w:val="0"/>
          <w:numId w:val="9"/>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nadzór nad prawidłową realizacją programu, zgodnie z założonymi celami i działaniami ukierunkowanymi na osiągnięcie założonych efektów;</w:t>
      </w:r>
    </w:p>
    <w:p w14:paraId="58C808F3" w14:textId="77777777" w:rsidR="00E40915" w:rsidRPr="00274109" w:rsidRDefault="00940298" w:rsidP="00274109">
      <w:pPr>
        <w:pStyle w:val="Akapitzlist"/>
        <w:numPr>
          <w:ilvl w:val="0"/>
          <w:numId w:val="9"/>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współpraca z instytucjami oraz osobami realizującymi program;</w:t>
      </w:r>
    </w:p>
    <w:p w14:paraId="0D0C3051" w14:textId="77777777" w:rsidR="00E40915" w:rsidRPr="00274109" w:rsidRDefault="00940298" w:rsidP="00274109">
      <w:pPr>
        <w:pStyle w:val="Akapitzlist"/>
        <w:numPr>
          <w:ilvl w:val="0"/>
          <w:numId w:val="9"/>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lastRenderedPageBreak/>
        <w:t>monitoring działań prowadzonych w ramach programu;</w:t>
      </w:r>
    </w:p>
    <w:p w14:paraId="27A64554" w14:textId="77777777" w:rsidR="00E40915" w:rsidRPr="00274109" w:rsidRDefault="00940298" w:rsidP="00274109">
      <w:pPr>
        <w:pStyle w:val="Akapitzlist"/>
        <w:numPr>
          <w:ilvl w:val="0"/>
          <w:numId w:val="9"/>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obsługa finansowa programu;</w:t>
      </w:r>
    </w:p>
    <w:p w14:paraId="30BE804F" w14:textId="77777777" w:rsidR="00E40915" w:rsidRPr="00274109" w:rsidRDefault="00940298" w:rsidP="00274109">
      <w:p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Bezpośrednim realizatorem będzie osoba, która zgodnie z obowiązującymi przepisami prawa będzie posiadała kwalifikacje do prowadzenia oddziaływań korekcyjno – edukacyjnych.</w:t>
      </w:r>
    </w:p>
    <w:p w14:paraId="174D138B" w14:textId="4DF885FF" w:rsidR="00E40915" w:rsidRPr="00274109" w:rsidRDefault="00940298" w:rsidP="00274109">
      <w:p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Zgodnie z Rozporządzeniem Ministra </w:t>
      </w:r>
      <w:r w:rsidR="00D27257" w:rsidRPr="00274109">
        <w:rPr>
          <w:rFonts w:ascii="Times New Roman" w:hAnsi="Times New Roman" w:cs="Times New Roman"/>
          <w:sz w:val="24"/>
          <w:szCs w:val="24"/>
        </w:rPr>
        <w:t>Rodziny</w:t>
      </w:r>
      <w:r w:rsidRPr="00274109">
        <w:rPr>
          <w:rFonts w:ascii="Times New Roman" w:hAnsi="Times New Roman" w:cs="Times New Roman"/>
          <w:sz w:val="24"/>
          <w:szCs w:val="24"/>
        </w:rPr>
        <w:t xml:space="preserve"> i Polityki Społecznej w sprawie </w:t>
      </w:r>
      <w:r w:rsidR="00D27257" w:rsidRPr="00274109">
        <w:rPr>
          <w:rFonts w:ascii="Times New Roman" w:hAnsi="Times New Roman" w:cs="Times New Roman"/>
          <w:sz w:val="24"/>
          <w:szCs w:val="24"/>
        </w:rPr>
        <w:t>programów korekcyjno-edukacyjnych dla osób stosujących przemoc domową, program prowadzony będzie przez osoby, które</w:t>
      </w:r>
      <w:r w:rsidRPr="00274109">
        <w:rPr>
          <w:rFonts w:ascii="Times New Roman" w:hAnsi="Times New Roman" w:cs="Times New Roman"/>
          <w:sz w:val="24"/>
          <w:szCs w:val="24"/>
        </w:rPr>
        <w:t>:</w:t>
      </w:r>
    </w:p>
    <w:p w14:paraId="02F381DC" w14:textId="7975B48A" w:rsidR="00E40915" w:rsidRPr="00274109" w:rsidRDefault="00D27257" w:rsidP="00274109">
      <w:pPr>
        <w:pStyle w:val="Akapitzlist"/>
        <w:numPr>
          <w:ilvl w:val="0"/>
          <w:numId w:val="26"/>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posiadają wykształcenie wyższe na kierunku</w:t>
      </w:r>
      <w:r w:rsidR="00940298" w:rsidRPr="00274109">
        <w:rPr>
          <w:rFonts w:ascii="Times New Roman" w:hAnsi="Times New Roman" w:cs="Times New Roman"/>
          <w:sz w:val="24"/>
          <w:szCs w:val="24"/>
        </w:rPr>
        <w:t xml:space="preserve">: </w:t>
      </w:r>
      <w:r w:rsidRPr="00274109">
        <w:rPr>
          <w:rFonts w:ascii="Times New Roman" w:hAnsi="Times New Roman" w:cs="Times New Roman"/>
          <w:sz w:val="24"/>
          <w:szCs w:val="24"/>
        </w:rPr>
        <w:t>praca socjalna</w:t>
      </w:r>
      <w:r w:rsidR="00940298" w:rsidRPr="00274109">
        <w:rPr>
          <w:rFonts w:ascii="Times New Roman" w:hAnsi="Times New Roman" w:cs="Times New Roman"/>
          <w:sz w:val="24"/>
          <w:szCs w:val="24"/>
        </w:rPr>
        <w:t xml:space="preserve">, pedagogika, pedagogika specjalna, nauki o rodzinie, politologia, politologia i nauki społeczne w zakresie pedagogiki opiekuńczo – wychowawczej, resocjalizacji lub pracy socjalnej, </w:t>
      </w:r>
      <w:r w:rsidRPr="00274109">
        <w:rPr>
          <w:rFonts w:ascii="Times New Roman" w:hAnsi="Times New Roman" w:cs="Times New Roman"/>
          <w:sz w:val="24"/>
          <w:szCs w:val="24"/>
        </w:rPr>
        <w:t>lub</w:t>
      </w:r>
    </w:p>
    <w:p w14:paraId="52C9778A" w14:textId="5FACAEE9" w:rsidR="00E40915" w:rsidRPr="00274109" w:rsidRDefault="00940298" w:rsidP="00274109">
      <w:pPr>
        <w:pStyle w:val="Akapitzlist"/>
        <w:numPr>
          <w:ilvl w:val="0"/>
          <w:numId w:val="26"/>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posiadają </w:t>
      </w:r>
      <w:r w:rsidR="00D27257" w:rsidRPr="00274109">
        <w:rPr>
          <w:rFonts w:ascii="Times New Roman" w:hAnsi="Times New Roman" w:cs="Times New Roman"/>
          <w:sz w:val="24"/>
          <w:szCs w:val="24"/>
        </w:rPr>
        <w:t xml:space="preserve">tytuł zawodowy magistra na kierunku: </w:t>
      </w:r>
      <w:r w:rsidR="007B52B0" w:rsidRPr="00274109">
        <w:rPr>
          <w:rFonts w:ascii="Times New Roman" w:hAnsi="Times New Roman" w:cs="Times New Roman"/>
          <w:sz w:val="24"/>
          <w:szCs w:val="24"/>
        </w:rPr>
        <w:t xml:space="preserve">psychologia, </w:t>
      </w:r>
      <w:r w:rsidR="00D27257" w:rsidRPr="00274109">
        <w:rPr>
          <w:rFonts w:ascii="Times New Roman" w:hAnsi="Times New Roman" w:cs="Times New Roman"/>
          <w:sz w:val="24"/>
          <w:szCs w:val="24"/>
        </w:rPr>
        <w:t xml:space="preserve">praca socjalna, pedagogika, pedagogika specjalna, nauki o rodzinie, politologia, politologia </w:t>
      </w:r>
      <w:r w:rsidR="0011428D">
        <w:rPr>
          <w:rFonts w:ascii="Times New Roman" w:hAnsi="Times New Roman" w:cs="Times New Roman"/>
          <w:sz w:val="24"/>
          <w:szCs w:val="24"/>
        </w:rPr>
        <w:br/>
      </w:r>
      <w:r w:rsidR="00D27257" w:rsidRPr="00274109">
        <w:rPr>
          <w:rFonts w:ascii="Times New Roman" w:hAnsi="Times New Roman" w:cs="Times New Roman"/>
          <w:sz w:val="24"/>
          <w:szCs w:val="24"/>
        </w:rPr>
        <w:t>i nauki społeczne w zakresie pedagogiki opiekuńczo – wychowawczej, resocjalizacji lub pracy socjalnej</w:t>
      </w:r>
      <w:r w:rsidR="007B52B0" w:rsidRPr="00274109">
        <w:rPr>
          <w:rFonts w:ascii="Times New Roman" w:hAnsi="Times New Roman" w:cs="Times New Roman"/>
          <w:sz w:val="24"/>
          <w:szCs w:val="24"/>
        </w:rPr>
        <w:t xml:space="preserve"> lub innym, uzupełnionym studiami podyplomowymi w zakresie psychologii, pedagogiki lub resocjalizacji, lub</w:t>
      </w:r>
    </w:p>
    <w:p w14:paraId="27B6949E" w14:textId="27BEEA87" w:rsidR="007B52B0" w:rsidRPr="00274109" w:rsidRDefault="007B52B0" w:rsidP="00274109">
      <w:pPr>
        <w:pStyle w:val="Akapitzlist"/>
        <w:numPr>
          <w:ilvl w:val="0"/>
          <w:numId w:val="26"/>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będące terapeutami lub psychoterapeutami </w:t>
      </w:r>
    </w:p>
    <w:p w14:paraId="3E7795D0" w14:textId="3BF7FCD6" w:rsidR="00EA2CFD" w:rsidRPr="00274109" w:rsidRDefault="007B52B0" w:rsidP="00274109">
      <w:pPr>
        <w:pStyle w:val="Akapitzlist"/>
        <w:numPr>
          <w:ilvl w:val="0"/>
          <w:numId w:val="26"/>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posiadające</w:t>
      </w:r>
      <w:r w:rsidR="00940298" w:rsidRPr="00274109">
        <w:rPr>
          <w:rFonts w:ascii="Times New Roman" w:hAnsi="Times New Roman" w:cs="Times New Roman"/>
          <w:sz w:val="24"/>
          <w:szCs w:val="24"/>
        </w:rPr>
        <w:t xml:space="preserve"> udokumentowany, co najmniej 3-letni staż pracy w instytucjach </w:t>
      </w:r>
      <w:r w:rsidRPr="00274109">
        <w:rPr>
          <w:rFonts w:ascii="Times New Roman" w:hAnsi="Times New Roman" w:cs="Times New Roman"/>
          <w:sz w:val="24"/>
          <w:szCs w:val="24"/>
        </w:rPr>
        <w:t>lub innych podmiotach realizujących</w:t>
      </w:r>
      <w:r w:rsidR="00940298" w:rsidRPr="00274109">
        <w:rPr>
          <w:rFonts w:ascii="Times New Roman" w:hAnsi="Times New Roman" w:cs="Times New Roman"/>
          <w:sz w:val="24"/>
          <w:szCs w:val="24"/>
        </w:rPr>
        <w:t xml:space="preserve"> zadania na rzecz przeciwdziałania przemocy </w:t>
      </w:r>
      <w:r w:rsidRPr="00274109">
        <w:rPr>
          <w:rFonts w:ascii="Times New Roman" w:hAnsi="Times New Roman" w:cs="Times New Roman"/>
          <w:sz w:val="24"/>
          <w:szCs w:val="24"/>
        </w:rPr>
        <w:t>domowe,</w:t>
      </w:r>
    </w:p>
    <w:p w14:paraId="5187FE49" w14:textId="499E6D9B" w:rsidR="007B52B0" w:rsidRPr="00274109" w:rsidRDefault="007B52B0" w:rsidP="00274109">
      <w:pPr>
        <w:pStyle w:val="Akapitzlist"/>
        <w:numPr>
          <w:ilvl w:val="0"/>
          <w:numId w:val="26"/>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posiadające zaświadczenie o ukończeniu szkoleń w zakresie przeciwdziałania przemocy domowej w wymiarze co najmniej 100 godzin, w tym w wymiarze </w:t>
      </w:r>
      <w:r w:rsidR="00A76B6F">
        <w:rPr>
          <w:rFonts w:ascii="Times New Roman" w:hAnsi="Times New Roman" w:cs="Times New Roman"/>
          <w:sz w:val="24"/>
          <w:szCs w:val="24"/>
        </w:rPr>
        <w:br/>
      </w:r>
      <w:r w:rsidRPr="00274109">
        <w:rPr>
          <w:rFonts w:ascii="Times New Roman" w:hAnsi="Times New Roman" w:cs="Times New Roman"/>
          <w:sz w:val="24"/>
          <w:szCs w:val="24"/>
        </w:rPr>
        <w:t>50 godzin w zakresie pracy z osobami stosującymi przemoc domową.</w:t>
      </w:r>
    </w:p>
    <w:p w14:paraId="668C7B07" w14:textId="3821C11B" w:rsidR="00924B03" w:rsidRPr="00274109" w:rsidRDefault="00962869" w:rsidP="00274109">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Program realizowany będzie w latach 202</w:t>
      </w:r>
      <w:r w:rsidR="00802034" w:rsidRPr="00274109">
        <w:rPr>
          <w:rFonts w:ascii="Times New Roman" w:hAnsi="Times New Roman" w:cs="Times New Roman"/>
          <w:sz w:val="24"/>
          <w:szCs w:val="24"/>
        </w:rPr>
        <w:t>4</w:t>
      </w:r>
      <w:r w:rsidRPr="00274109">
        <w:rPr>
          <w:rFonts w:ascii="Times New Roman" w:hAnsi="Times New Roman" w:cs="Times New Roman"/>
          <w:sz w:val="24"/>
          <w:szCs w:val="24"/>
        </w:rPr>
        <w:t xml:space="preserve"> – 20</w:t>
      </w:r>
      <w:r w:rsidR="00A127F3">
        <w:rPr>
          <w:rFonts w:ascii="Times New Roman" w:hAnsi="Times New Roman" w:cs="Times New Roman"/>
          <w:sz w:val="24"/>
          <w:szCs w:val="24"/>
        </w:rPr>
        <w:t>30</w:t>
      </w:r>
      <w:r w:rsidRPr="00274109">
        <w:rPr>
          <w:rFonts w:ascii="Times New Roman" w:hAnsi="Times New Roman" w:cs="Times New Roman"/>
          <w:sz w:val="24"/>
          <w:szCs w:val="24"/>
        </w:rPr>
        <w:t xml:space="preserve"> w kilku edycjach. W ciągu roku zakłada się przeprowadzenie jednej edycji Programu</w:t>
      </w:r>
      <w:r w:rsidR="00936E96" w:rsidRPr="00274109">
        <w:rPr>
          <w:rFonts w:ascii="Times New Roman" w:hAnsi="Times New Roman" w:cs="Times New Roman"/>
          <w:sz w:val="24"/>
          <w:szCs w:val="24"/>
        </w:rPr>
        <w:t xml:space="preserve">. </w:t>
      </w:r>
      <w:r w:rsidR="00924B03" w:rsidRPr="00274109">
        <w:rPr>
          <w:rFonts w:ascii="Times New Roman" w:hAnsi="Times New Roman" w:cs="Times New Roman"/>
          <w:sz w:val="24"/>
          <w:szCs w:val="24"/>
        </w:rPr>
        <w:t xml:space="preserve">Zajęcia prowadzone w ramach </w:t>
      </w:r>
      <w:r w:rsidR="003A30C8" w:rsidRPr="00274109">
        <w:rPr>
          <w:rFonts w:ascii="Times New Roman" w:hAnsi="Times New Roman" w:cs="Times New Roman"/>
          <w:sz w:val="24"/>
          <w:szCs w:val="24"/>
        </w:rPr>
        <w:t>Program</w:t>
      </w:r>
      <w:r w:rsidR="00924B03" w:rsidRPr="00274109">
        <w:rPr>
          <w:rFonts w:ascii="Times New Roman" w:hAnsi="Times New Roman" w:cs="Times New Roman"/>
          <w:sz w:val="24"/>
          <w:szCs w:val="24"/>
        </w:rPr>
        <w:t>u będą miały formę spotkań indywidualnych i grupowych,</w:t>
      </w:r>
      <w:r w:rsidR="003A30C8" w:rsidRPr="00274109">
        <w:rPr>
          <w:rFonts w:ascii="Times New Roman" w:hAnsi="Times New Roman" w:cs="Times New Roman"/>
          <w:sz w:val="24"/>
          <w:szCs w:val="24"/>
        </w:rPr>
        <w:t xml:space="preserve"> obejmuj</w:t>
      </w:r>
      <w:r w:rsidR="00924B03" w:rsidRPr="00274109">
        <w:rPr>
          <w:rFonts w:ascii="Times New Roman" w:hAnsi="Times New Roman" w:cs="Times New Roman"/>
          <w:sz w:val="24"/>
          <w:szCs w:val="24"/>
        </w:rPr>
        <w:t xml:space="preserve">ących </w:t>
      </w:r>
      <w:r w:rsidR="003A30C8" w:rsidRPr="00274109">
        <w:rPr>
          <w:rFonts w:ascii="Times New Roman" w:hAnsi="Times New Roman" w:cs="Times New Roman"/>
          <w:sz w:val="24"/>
          <w:szCs w:val="24"/>
        </w:rPr>
        <w:t>minimum</w:t>
      </w:r>
      <w:r w:rsidR="00BC59E4" w:rsidRPr="00274109">
        <w:rPr>
          <w:rFonts w:ascii="Times New Roman" w:hAnsi="Times New Roman" w:cs="Times New Roman"/>
          <w:sz w:val="24"/>
          <w:szCs w:val="24"/>
        </w:rPr>
        <w:t xml:space="preserve"> 60 </w:t>
      </w:r>
      <w:r w:rsidR="00924B03" w:rsidRPr="00274109">
        <w:rPr>
          <w:rFonts w:ascii="Times New Roman" w:hAnsi="Times New Roman" w:cs="Times New Roman"/>
          <w:sz w:val="24"/>
          <w:szCs w:val="24"/>
        </w:rPr>
        <w:t xml:space="preserve">godzin na uczestnika. </w:t>
      </w:r>
      <w:r w:rsidR="00AF188C" w:rsidRPr="00274109">
        <w:rPr>
          <w:rFonts w:ascii="Times New Roman" w:hAnsi="Times New Roman" w:cs="Times New Roman"/>
          <w:sz w:val="24"/>
          <w:szCs w:val="24"/>
        </w:rPr>
        <w:t xml:space="preserve">Przerwy między kolejnymi zajęciami nie powinny przekraczać 7 dni. </w:t>
      </w:r>
      <w:r w:rsidR="00936E96" w:rsidRPr="00274109">
        <w:rPr>
          <w:rFonts w:ascii="Times New Roman" w:hAnsi="Times New Roman" w:cs="Times New Roman"/>
          <w:sz w:val="24"/>
          <w:szCs w:val="24"/>
        </w:rPr>
        <w:t xml:space="preserve">Zajęcia będą organizowane w grupie od 6 do 15 osób. </w:t>
      </w:r>
    </w:p>
    <w:p w14:paraId="6F18AD16" w14:textId="28F1FD3B" w:rsidR="00AF188C" w:rsidRPr="00274109" w:rsidRDefault="00AF188C" w:rsidP="00274109">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Podmiot, któremu zlecono realizację prowadzenia oddziaływań korekcyjno – eduka</w:t>
      </w:r>
      <w:r w:rsidR="00BC59E4" w:rsidRPr="00274109">
        <w:rPr>
          <w:rFonts w:ascii="Times New Roman" w:hAnsi="Times New Roman" w:cs="Times New Roman"/>
          <w:sz w:val="24"/>
          <w:szCs w:val="24"/>
        </w:rPr>
        <w:t>c</w:t>
      </w:r>
      <w:r w:rsidRPr="00274109">
        <w:rPr>
          <w:rFonts w:ascii="Times New Roman" w:hAnsi="Times New Roman" w:cs="Times New Roman"/>
          <w:sz w:val="24"/>
          <w:szCs w:val="24"/>
        </w:rPr>
        <w:t>yjnych</w:t>
      </w:r>
      <w:r w:rsidR="00924B03" w:rsidRPr="00274109">
        <w:rPr>
          <w:rFonts w:ascii="Times New Roman" w:hAnsi="Times New Roman" w:cs="Times New Roman"/>
          <w:sz w:val="24"/>
          <w:szCs w:val="24"/>
        </w:rPr>
        <w:t xml:space="preserve"> </w:t>
      </w:r>
      <w:r w:rsidRPr="00274109">
        <w:rPr>
          <w:rFonts w:ascii="Times New Roman" w:hAnsi="Times New Roman" w:cs="Times New Roman"/>
          <w:sz w:val="24"/>
          <w:szCs w:val="24"/>
        </w:rPr>
        <w:t xml:space="preserve">zobowiązany jest w stosunku do każdego uczestnika prowadzić indywidualną </w:t>
      </w:r>
      <w:r w:rsidR="00924B03" w:rsidRPr="00274109">
        <w:rPr>
          <w:rFonts w:ascii="Times New Roman" w:hAnsi="Times New Roman" w:cs="Times New Roman"/>
          <w:sz w:val="24"/>
          <w:szCs w:val="24"/>
        </w:rPr>
        <w:t xml:space="preserve">dokumentację </w:t>
      </w:r>
      <w:r w:rsidR="00924B03" w:rsidRPr="00274109">
        <w:rPr>
          <w:rFonts w:ascii="Times New Roman" w:hAnsi="Times New Roman" w:cs="Times New Roman"/>
          <w:sz w:val="24"/>
          <w:szCs w:val="24"/>
        </w:rPr>
        <w:lastRenderedPageBreak/>
        <w:t>uczestników obejmującą, m.in. diagnozę stosowanej przemocy, uwagi i wnioski, wskazania do pracy ze sprawcą oraz listę obecności.</w:t>
      </w:r>
      <w:r w:rsidRPr="00274109">
        <w:rPr>
          <w:rFonts w:ascii="Times New Roman" w:hAnsi="Times New Roman" w:cs="Times New Roman"/>
          <w:sz w:val="24"/>
          <w:szCs w:val="24"/>
        </w:rPr>
        <w:t xml:space="preserve"> </w:t>
      </w:r>
    </w:p>
    <w:p w14:paraId="75FAF890" w14:textId="77777777" w:rsidR="00E40915" w:rsidRPr="00274109" w:rsidRDefault="00940298" w:rsidP="00274109">
      <w:p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Koordynatorem Programu jest Dyrektor Powiatowego Centrum Pomocy Rodzinie w Grójcu. </w:t>
      </w:r>
    </w:p>
    <w:p w14:paraId="3A4B3732" w14:textId="69189622" w:rsidR="00802034" w:rsidRDefault="00940298" w:rsidP="00450864">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Realizacja programu poprzedzona zostanie ogłoszeniem o jego realizacji na stronie internetowej PCPR w Grójcu oraz poinformowaniem partnerów programu o jego wdrożeniu.</w:t>
      </w:r>
    </w:p>
    <w:p w14:paraId="1924CC3B" w14:textId="77777777" w:rsidR="0011428D" w:rsidRPr="00274109" w:rsidRDefault="0011428D" w:rsidP="00450864">
      <w:pPr>
        <w:spacing w:line="360" w:lineRule="auto"/>
        <w:ind w:left="-284" w:firstLine="284"/>
        <w:jc w:val="both"/>
        <w:rPr>
          <w:rFonts w:ascii="Times New Roman" w:hAnsi="Times New Roman" w:cs="Times New Roman"/>
          <w:sz w:val="24"/>
          <w:szCs w:val="24"/>
        </w:rPr>
      </w:pPr>
    </w:p>
    <w:p w14:paraId="75D83394" w14:textId="107D4D92" w:rsidR="005907CF" w:rsidRPr="00274109" w:rsidRDefault="00940298" w:rsidP="00A659A6">
      <w:pPr>
        <w:spacing w:line="360" w:lineRule="auto"/>
        <w:jc w:val="both"/>
        <w:rPr>
          <w:rFonts w:ascii="Times New Roman" w:hAnsi="Times New Roman" w:cs="Times New Roman"/>
          <w:b/>
          <w:bCs/>
          <w:sz w:val="24"/>
          <w:szCs w:val="24"/>
        </w:rPr>
      </w:pPr>
      <w:r w:rsidRPr="00274109">
        <w:rPr>
          <w:rFonts w:ascii="Times New Roman" w:hAnsi="Times New Roman" w:cs="Times New Roman"/>
          <w:b/>
          <w:bCs/>
          <w:sz w:val="24"/>
          <w:szCs w:val="24"/>
        </w:rPr>
        <w:t>PARTNERZY PROGRAMU</w:t>
      </w:r>
    </w:p>
    <w:p w14:paraId="47847184" w14:textId="7234CDB9" w:rsidR="00E40915" w:rsidRPr="00274109" w:rsidRDefault="00940298" w:rsidP="00274109">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 xml:space="preserve">Partnerami realizacji programu, w szczególności w zakresie rekrutacji i monitoringu programu będą instytucje zajmujące się przeciwdziałaniem przemocy </w:t>
      </w:r>
      <w:r w:rsidR="00802034" w:rsidRPr="00274109">
        <w:rPr>
          <w:rFonts w:ascii="Times New Roman" w:hAnsi="Times New Roman" w:cs="Times New Roman"/>
          <w:sz w:val="24"/>
          <w:szCs w:val="24"/>
        </w:rPr>
        <w:t>domowej</w:t>
      </w:r>
      <w:r w:rsidRPr="00274109">
        <w:rPr>
          <w:rFonts w:ascii="Times New Roman" w:hAnsi="Times New Roman" w:cs="Times New Roman"/>
          <w:sz w:val="24"/>
          <w:szCs w:val="24"/>
        </w:rPr>
        <w:t xml:space="preserve">, takie jak: </w:t>
      </w:r>
    </w:p>
    <w:p w14:paraId="3F03B8D5" w14:textId="4F7E691E" w:rsidR="00E40915" w:rsidRPr="00274109" w:rsidRDefault="00940298" w:rsidP="00274109">
      <w:pPr>
        <w:pStyle w:val="Akapitzlist"/>
        <w:numPr>
          <w:ilvl w:val="0"/>
          <w:numId w:val="14"/>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Zespoły Interdyscyplinarne ds. Przeciwdziałania Przemocy w Rodzinie funkcjonujące w </w:t>
      </w:r>
      <w:r w:rsidR="00A76B6F">
        <w:rPr>
          <w:rFonts w:ascii="Times New Roman" w:hAnsi="Times New Roman" w:cs="Times New Roman"/>
          <w:sz w:val="24"/>
          <w:szCs w:val="24"/>
        </w:rPr>
        <w:t>G</w:t>
      </w:r>
      <w:r w:rsidRPr="00274109">
        <w:rPr>
          <w:rFonts w:ascii="Times New Roman" w:hAnsi="Times New Roman" w:cs="Times New Roman"/>
          <w:sz w:val="24"/>
          <w:szCs w:val="24"/>
        </w:rPr>
        <w:t xml:space="preserve">minach </w:t>
      </w:r>
      <w:r w:rsidR="00A76B6F">
        <w:rPr>
          <w:rFonts w:ascii="Times New Roman" w:hAnsi="Times New Roman" w:cs="Times New Roman"/>
          <w:sz w:val="24"/>
          <w:szCs w:val="24"/>
        </w:rPr>
        <w:t>P</w:t>
      </w:r>
      <w:r w:rsidRPr="00274109">
        <w:rPr>
          <w:rFonts w:ascii="Times New Roman" w:hAnsi="Times New Roman" w:cs="Times New Roman"/>
          <w:sz w:val="24"/>
          <w:szCs w:val="24"/>
        </w:rPr>
        <w:t xml:space="preserve">owiatu </w:t>
      </w:r>
      <w:r w:rsidR="00A76B6F">
        <w:rPr>
          <w:rFonts w:ascii="Times New Roman" w:hAnsi="Times New Roman" w:cs="Times New Roman"/>
          <w:sz w:val="24"/>
          <w:szCs w:val="24"/>
        </w:rPr>
        <w:t>G</w:t>
      </w:r>
      <w:r w:rsidRPr="00274109">
        <w:rPr>
          <w:rFonts w:ascii="Times New Roman" w:hAnsi="Times New Roman" w:cs="Times New Roman"/>
          <w:sz w:val="24"/>
          <w:szCs w:val="24"/>
        </w:rPr>
        <w:t>rójeckiego;</w:t>
      </w:r>
    </w:p>
    <w:p w14:paraId="0CD6A217" w14:textId="77777777" w:rsidR="00E40915" w:rsidRPr="00274109" w:rsidRDefault="00940298" w:rsidP="00274109">
      <w:pPr>
        <w:pStyle w:val="Akapitzlist"/>
        <w:numPr>
          <w:ilvl w:val="0"/>
          <w:numId w:val="14"/>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Gminne Komisje ds. Rozwiązywania Problemów Alkoholowych Powiatu Grójeckiego;</w:t>
      </w:r>
    </w:p>
    <w:p w14:paraId="2115169D" w14:textId="77777777" w:rsidR="00E40915" w:rsidRPr="00274109" w:rsidRDefault="00940298" w:rsidP="00274109">
      <w:pPr>
        <w:pStyle w:val="Akapitzlist"/>
        <w:numPr>
          <w:ilvl w:val="0"/>
          <w:numId w:val="14"/>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Ośrodki Pomocy Społecznej z terenu Powiatu Grójeckiego;</w:t>
      </w:r>
    </w:p>
    <w:p w14:paraId="411138BC" w14:textId="6D5E1D48" w:rsidR="00E40915" w:rsidRPr="00274109" w:rsidRDefault="00940298" w:rsidP="00274109">
      <w:pPr>
        <w:pStyle w:val="Akapitzlist"/>
        <w:numPr>
          <w:ilvl w:val="0"/>
          <w:numId w:val="14"/>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Sąd Rejonowy w Gr</w:t>
      </w:r>
      <w:r w:rsidR="000F5388" w:rsidRPr="00274109">
        <w:rPr>
          <w:rFonts w:ascii="Times New Roman" w:hAnsi="Times New Roman" w:cs="Times New Roman"/>
          <w:sz w:val="24"/>
          <w:szCs w:val="24"/>
        </w:rPr>
        <w:t>ó</w:t>
      </w:r>
      <w:r w:rsidRPr="00274109">
        <w:rPr>
          <w:rFonts w:ascii="Times New Roman" w:hAnsi="Times New Roman" w:cs="Times New Roman"/>
          <w:sz w:val="24"/>
          <w:szCs w:val="24"/>
        </w:rPr>
        <w:t>jcu;</w:t>
      </w:r>
    </w:p>
    <w:p w14:paraId="4CBA6AE0" w14:textId="77777777" w:rsidR="00E40915" w:rsidRPr="00274109" w:rsidRDefault="00940298" w:rsidP="00274109">
      <w:pPr>
        <w:pStyle w:val="Akapitzlist"/>
        <w:numPr>
          <w:ilvl w:val="0"/>
          <w:numId w:val="14"/>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Zespoły Kuratorskiej Służby Sądowej przy Sądzie Rejonowym w Grójcu;</w:t>
      </w:r>
    </w:p>
    <w:p w14:paraId="1A67F505" w14:textId="1841EF14" w:rsidR="00A76B6F" w:rsidRPr="00A76B6F" w:rsidRDefault="00802034" w:rsidP="00A76B6F">
      <w:pPr>
        <w:pStyle w:val="Akapitzlist"/>
        <w:numPr>
          <w:ilvl w:val="0"/>
          <w:numId w:val="14"/>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Areszt Śledczy w Grójcu</w:t>
      </w:r>
      <w:r w:rsidR="00A76B6F">
        <w:rPr>
          <w:rFonts w:ascii="Times New Roman" w:hAnsi="Times New Roman" w:cs="Times New Roman"/>
          <w:sz w:val="24"/>
          <w:szCs w:val="24"/>
        </w:rPr>
        <w:t>;</w:t>
      </w:r>
    </w:p>
    <w:p w14:paraId="26A2E067" w14:textId="565583A6" w:rsidR="00E40915" w:rsidRPr="00274109" w:rsidRDefault="00940298" w:rsidP="00274109">
      <w:pPr>
        <w:pStyle w:val="Akapitzlist"/>
        <w:numPr>
          <w:ilvl w:val="0"/>
          <w:numId w:val="14"/>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Komenda Powiatow</w:t>
      </w:r>
      <w:r w:rsidR="00802034" w:rsidRPr="00274109">
        <w:rPr>
          <w:rFonts w:ascii="Times New Roman" w:hAnsi="Times New Roman" w:cs="Times New Roman"/>
          <w:sz w:val="24"/>
          <w:szCs w:val="24"/>
        </w:rPr>
        <w:t>a</w:t>
      </w:r>
      <w:r w:rsidRPr="00274109">
        <w:rPr>
          <w:rFonts w:ascii="Times New Roman" w:hAnsi="Times New Roman" w:cs="Times New Roman"/>
          <w:sz w:val="24"/>
          <w:szCs w:val="24"/>
        </w:rPr>
        <w:t xml:space="preserve"> Policji w Grójcu;</w:t>
      </w:r>
    </w:p>
    <w:p w14:paraId="56E22994" w14:textId="347D958D" w:rsidR="006B4283" w:rsidRPr="00274109" w:rsidRDefault="006B4283" w:rsidP="00274109">
      <w:pPr>
        <w:pStyle w:val="Akapitzlist"/>
        <w:numPr>
          <w:ilvl w:val="0"/>
          <w:numId w:val="14"/>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Prokuratura Rejonowa w Grójcu</w:t>
      </w:r>
      <w:r w:rsidR="00A76B6F">
        <w:rPr>
          <w:rFonts w:ascii="Times New Roman" w:hAnsi="Times New Roman" w:cs="Times New Roman"/>
          <w:sz w:val="24"/>
          <w:szCs w:val="24"/>
        </w:rPr>
        <w:t>;</w:t>
      </w:r>
    </w:p>
    <w:p w14:paraId="5C62427D" w14:textId="50DF2068" w:rsidR="00205464" w:rsidRPr="00274109" w:rsidRDefault="00205464" w:rsidP="00274109">
      <w:pPr>
        <w:pStyle w:val="Akapitzlist"/>
        <w:numPr>
          <w:ilvl w:val="0"/>
          <w:numId w:val="14"/>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Zakłady </w:t>
      </w:r>
      <w:r w:rsidR="00A76B6F">
        <w:rPr>
          <w:rFonts w:ascii="Times New Roman" w:hAnsi="Times New Roman" w:cs="Times New Roman"/>
          <w:sz w:val="24"/>
          <w:szCs w:val="24"/>
        </w:rPr>
        <w:t>O</w:t>
      </w:r>
      <w:r w:rsidRPr="00274109">
        <w:rPr>
          <w:rFonts w:ascii="Times New Roman" w:hAnsi="Times New Roman" w:cs="Times New Roman"/>
          <w:sz w:val="24"/>
          <w:szCs w:val="24"/>
        </w:rPr>
        <w:t xml:space="preserve">pieki </w:t>
      </w:r>
      <w:r w:rsidR="00A76B6F">
        <w:rPr>
          <w:rFonts w:ascii="Times New Roman" w:hAnsi="Times New Roman" w:cs="Times New Roman"/>
          <w:sz w:val="24"/>
          <w:szCs w:val="24"/>
        </w:rPr>
        <w:t>Z</w:t>
      </w:r>
      <w:r w:rsidRPr="00274109">
        <w:rPr>
          <w:rFonts w:ascii="Times New Roman" w:hAnsi="Times New Roman" w:cs="Times New Roman"/>
          <w:sz w:val="24"/>
          <w:szCs w:val="24"/>
        </w:rPr>
        <w:t>drowotnej</w:t>
      </w:r>
      <w:r w:rsidR="00A76B6F">
        <w:rPr>
          <w:rFonts w:ascii="Times New Roman" w:hAnsi="Times New Roman" w:cs="Times New Roman"/>
          <w:sz w:val="24"/>
          <w:szCs w:val="24"/>
        </w:rPr>
        <w:t>.</w:t>
      </w:r>
      <w:r w:rsidRPr="00274109">
        <w:rPr>
          <w:rFonts w:ascii="Times New Roman" w:hAnsi="Times New Roman" w:cs="Times New Roman"/>
          <w:sz w:val="24"/>
          <w:szCs w:val="24"/>
        </w:rPr>
        <w:t xml:space="preserve"> </w:t>
      </w:r>
    </w:p>
    <w:p w14:paraId="5DA9E958" w14:textId="77777777" w:rsidR="00FE6F7C" w:rsidRDefault="00FE6F7C" w:rsidP="00FE6F7C">
      <w:pPr>
        <w:pStyle w:val="Nagwek1"/>
        <w:spacing w:line="360" w:lineRule="auto"/>
        <w:ind w:left="0" w:firstLine="0"/>
        <w:rPr>
          <w:smallCaps/>
          <w:sz w:val="28"/>
          <w:szCs w:val="28"/>
        </w:rPr>
      </w:pPr>
    </w:p>
    <w:p w14:paraId="1E7943EC" w14:textId="727A6CB9" w:rsidR="00E40915" w:rsidRPr="00A659A6" w:rsidRDefault="00940298" w:rsidP="00A659A6">
      <w:pPr>
        <w:pStyle w:val="Nagwek1"/>
        <w:spacing w:line="360" w:lineRule="auto"/>
        <w:ind w:left="-284" w:firstLine="0"/>
        <w:rPr>
          <w:smallCaps/>
          <w:sz w:val="28"/>
          <w:szCs w:val="28"/>
        </w:rPr>
      </w:pPr>
      <w:bookmarkStart w:id="9" w:name="_Toc160517293"/>
      <w:r w:rsidRPr="00A659A6">
        <w:rPr>
          <w:smallCaps/>
          <w:sz w:val="28"/>
          <w:szCs w:val="28"/>
        </w:rPr>
        <w:t>ŹRÓDŁA FINANSOWANIA PROGRAMU</w:t>
      </w:r>
      <w:bookmarkEnd w:id="9"/>
    </w:p>
    <w:p w14:paraId="205F8AF0" w14:textId="77777777" w:rsidR="005907CF" w:rsidRPr="00274109" w:rsidRDefault="005907CF" w:rsidP="00274109">
      <w:pPr>
        <w:pStyle w:val="Nagwek1"/>
        <w:spacing w:line="360" w:lineRule="auto"/>
      </w:pPr>
    </w:p>
    <w:p w14:paraId="7E50B73E" w14:textId="1AEB1BFC" w:rsidR="00805542" w:rsidRPr="00274109" w:rsidRDefault="00805542" w:rsidP="00274109">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 xml:space="preserve">Program oddziaływań korekcyjno-edukacyjnych dla osób stosujących przemoc </w:t>
      </w:r>
      <w:r w:rsidR="00802034" w:rsidRPr="00274109">
        <w:rPr>
          <w:rFonts w:ascii="Times New Roman" w:hAnsi="Times New Roman" w:cs="Times New Roman"/>
          <w:sz w:val="24"/>
          <w:szCs w:val="24"/>
        </w:rPr>
        <w:t xml:space="preserve">domową </w:t>
      </w:r>
      <w:r w:rsidRPr="00274109">
        <w:rPr>
          <w:rFonts w:ascii="Times New Roman" w:hAnsi="Times New Roman" w:cs="Times New Roman"/>
          <w:sz w:val="24"/>
          <w:szCs w:val="24"/>
        </w:rPr>
        <w:t>jest zadaniem zleconym z zakresu administracji rządowej i jest finansowany z budżetu państwa. Planowanie wydatków na poziomie powiatu ustalane będzie każdego roku, a realizacja Programu uzależniona będzie od wysokości środków przekazanych z budżetu państwa na ten cel.</w:t>
      </w:r>
    </w:p>
    <w:p w14:paraId="2F526089" w14:textId="489D6318" w:rsidR="00802034" w:rsidRPr="00A76B6F" w:rsidRDefault="00805542" w:rsidP="00A76B6F">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Przewiduje się możliwość modyfikacji zaplanowanych działań, terminu ich realizacji oraz źródeł finansowania w celu zwiększenia efektywności założeń Programu.</w:t>
      </w:r>
    </w:p>
    <w:p w14:paraId="74FEFBA7" w14:textId="77777777" w:rsidR="00A127F3" w:rsidRDefault="00A127F3" w:rsidP="000764D0">
      <w:pPr>
        <w:pStyle w:val="Nagwek1"/>
        <w:spacing w:line="360" w:lineRule="auto"/>
        <w:ind w:left="0" w:firstLine="0"/>
        <w:rPr>
          <w:sz w:val="28"/>
          <w:szCs w:val="28"/>
        </w:rPr>
      </w:pPr>
    </w:p>
    <w:p w14:paraId="5C94560B" w14:textId="1D6634A9" w:rsidR="00E40915" w:rsidRPr="00A659A6" w:rsidRDefault="00940298" w:rsidP="00A659A6">
      <w:pPr>
        <w:pStyle w:val="Nagwek1"/>
        <w:spacing w:line="360" w:lineRule="auto"/>
        <w:ind w:hanging="1027"/>
        <w:rPr>
          <w:sz w:val="28"/>
          <w:szCs w:val="28"/>
        </w:rPr>
      </w:pPr>
      <w:bookmarkStart w:id="10" w:name="_Toc160517294"/>
      <w:r w:rsidRPr="00A659A6">
        <w:rPr>
          <w:sz w:val="28"/>
          <w:szCs w:val="28"/>
        </w:rPr>
        <w:t>MONITORING I EWALUACJA PROGRAMU</w:t>
      </w:r>
      <w:bookmarkEnd w:id="10"/>
    </w:p>
    <w:p w14:paraId="7360B8A3" w14:textId="77777777" w:rsidR="005907CF" w:rsidRPr="00274109" w:rsidRDefault="005907CF" w:rsidP="00274109">
      <w:pPr>
        <w:pStyle w:val="Nagwek1"/>
        <w:spacing w:line="360" w:lineRule="auto"/>
      </w:pPr>
    </w:p>
    <w:p w14:paraId="41B5C09C" w14:textId="39AD57C7" w:rsidR="00E40915" w:rsidRPr="00274109" w:rsidRDefault="00940298" w:rsidP="00274109">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 xml:space="preserve">Realizacja programu korekcyjno-edukacyjnego jest ściśle związana z działaniami monitorująco kontrolnymi, które stanowią część nadzoru nad jego realizacją. Program przewiduje monitoring wszelkich podejmowanych działań. Celem monitoringu będzie sprawdzenie czy zaplanowane działania w końcowym efekcie są użyteczne dla odbiorców. Jego celem będzie również określenie efektywności i przydatności prowadzonych działań z zakresu przeciwdziałania przemocy </w:t>
      </w:r>
      <w:r w:rsidR="0034603D" w:rsidRPr="00274109">
        <w:rPr>
          <w:rFonts w:ascii="Times New Roman" w:hAnsi="Times New Roman" w:cs="Times New Roman"/>
          <w:sz w:val="24"/>
          <w:szCs w:val="24"/>
        </w:rPr>
        <w:t>domowej</w:t>
      </w:r>
      <w:r w:rsidRPr="00274109">
        <w:rPr>
          <w:rFonts w:ascii="Times New Roman" w:hAnsi="Times New Roman" w:cs="Times New Roman"/>
          <w:sz w:val="24"/>
          <w:szCs w:val="24"/>
        </w:rPr>
        <w:t xml:space="preserve">. </w:t>
      </w:r>
    </w:p>
    <w:p w14:paraId="1472B86F" w14:textId="07AB029F" w:rsidR="00E40915" w:rsidRPr="00274109" w:rsidRDefault="00940298" w:rsidP="00274109">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Przewiduje się:</w:t>
      </w:r>
    </w:p>
    <w:p w14:paraId="101A44CE" w14:textId="567D2A69" w:rsidR="00E40915" w:rsidRPr="00274109" w:rsidRDefault="00940298" w:rsidP="00274109">
      <w:pPr>
        <w:pStyle w:val="Akapitzlist"/>
        <w:numPr>
          <w:ilvl w:val="0"/>
          <w:numId w:val="13"/>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monitoring w zakresie realizacji Programu oraz jego uczestników dotyczący obecności zakwalifikowanych osób na poszczególnych zajęciach;</w:t>
      </w:r>
    </w:p>
    <w:p w14:paraId="1AD0F1B0" w14:textId="4290CAC8" w:rsidR="004E7EDE" w:rsidRPr="00274109" w:rsidRDefault="004E7EDE" w:rsidP="00274109">
      <w:pPr>
        <w:pStyle w:val="Akapitzlist"/>
        <w:numPr>
          <w:ilvl w:val="0"/>
          <w:numId w:val="13"/>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uczestnik dwukrotnie zostanie przebadany ankietą ewaluacyjną – na początku i po zakończeniu programu;</w:t>
      </w:r>
    </w:p>
    <w:p w14:paraId="17900027" w14:textId="146A8BAD" w:rsidR="00A07E3E" w:rsidRPr="00274109" w:rsidRDefault="00940298" w:rsidP="00274109">
      <w:pPr>
        <w:pStyle w:val="Akapitzlist"/>
        <w:numPr>
          <w:ilvl w:val="0"/>
          <w:numId w:val="13"/>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monitoring osób, które uczestniczyły w Programie w okresie </w:t>
      </w:r>
      <w:r w:rsidR="004E7EDE" w:rsidRPr="00274109">
        <w:rPr>
          <w:rFonts w:ascii="Times New Roman" w:hAnsi="Times New Roman" w:cs="Times New Roman"/>
          <w:sz w:val="24"/>
          <w:szCs w:val="24"/>
        </w:rPr>
        <w:t>do trzech lat po jego zakońc</w:t>
      </w:r>
      <w:r w:rsidRPr="00274109">
        <w:rPr>
          <w:rFonts w:ascii="Times New Roman" w:hAnsi="Times New Roman" w:cs="Times New Roman"/>
          <w:sz w:val="24"/>
          <w:szCs w:val="24"/>
        </w:rPr>
        <w:t xml:space="preserve">zeniu </w:t>
      </w:r>
      <w:r w:rsidR="00A07E3E" w:rsidRPr="00274109">
        <w:rPr>
          <w:rFonts w:ascii="Times New Roman" w:hAnsi="Times New Roman" w:cs="Times New Roman"/>
          <w:sz w:val="24"/>
          <w:szCs w:val="24"/>
        </w:rPr>
        <w:t>(realizator skontaktuje się z uczestnikami osobiście lub telefonicznie w celu przeprowadzenia wywiadu dot. aktualnej sytuacji uczestnika)</w:t>
      </w:r>
    </w:p>
    <w:p w14:paraId="3996D844" w14:textId="6953AEAE" w:rsidR="00E40915" w:rsidRPr="00274109" w:rsidRDefault="00940298" w:rsidP="00274109">
      <w:pPr>
        <w:pStyle w:val="Akapitzlist"/>
        <w:numPr>
          <w:ilvl w:val="0"/>
          <w:numId w:val="13"/>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monitoring, który pozwoli na analizę informacji o ilości osób stosujących przemoc </w:t>
      </w:r>
      <w:r w:rsidR="00364788">
        <w:rPr>
          <w:rFonts w:ascii="Times New Roman" w:hAnsi="Times New Roman" w:cs="Times New Roman"/>
          <w:sz w:val="24"/>
          <w:szCs w:val="24"/>
        </w:rPr>
        <w:t>domową</w:t>
      </w:r>
      <w:r w:rsidRPr="00274109">
        <w:rPr>
          <w:rFonts w:ascii="Times New Roman" w:hAnsi="Times New Roman" w:cs="Times New Roman"/>
          <w:sz w:val="24"/>
          <w:szCs w:val="24"/>
        </w:rPr>
        <w:t xml:space="preserve"> otrzymanych od instytucji współpracujących przy realizacji programu korekcyjno</w:t>
      </w:r>
      <w:r w:rsidR="00364788">
        <w:rPr>
          <w:rFonts w:ascii="Times New Roman" w:hAnsi="Times New Roman" w:cs="Times New Roman"/>
          <w:sz w:val="24"/>
          <w:szCs w:val="24"/>
        </w:rPr>
        <w:t xml:space="preserve"> </w:t>
      </w:r>
      <w:r w:rsidRPr="00274109">
        <w:rPr>
          <w:rFonts w:ascii="Times New Roman" w:hAnsi="Times New Roman" w:cs="Times New Roman"/>
          <w:sz w:val="24"/>
          <w:szCs w:val="24"/>
        </w:rPr>
        <w:t>- edukacyjnego.</w:t>
      </w:r>
    </w:p>
    <w:p w14:paraId="1E8FD865" w14:textId="77777777" w:rsidR="00A76B6F" w:rsidRDefault="00940298" w:rsidP="00A76B6F">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xml:space="preserve">Powiatowe Centrum Pomocy Rodzinie w Grójcu we współpracy z trenerami i instytucjami właściwymi miejscowo dla uczestnika Programu będzie prowadzić ewaluację i monitoring Programu oraz jego efektów. Program zakłada monitoring prowadzony w trakcie trwania Programu (przebieg), jak i po jego zakończeniu (efekty realizacji programu). Wyniki uzyskanych działań wykorzystywane będą </w:t>
      </w:r>
      <w:r w:rsidR="0034603D" w:rsidRPr="00274109">
        <w:rPr>
          <w:rFonts w:ascii="Times New Roman" w:hAnsi="Times New Roman" w:cs="Times New Roman"/>
          <w:sz w:val="24"/>
          <w:szCs w:val="24"/>
        </w:rPr>
        <w:t>do</w:t>
      </w:r>
      <w:r w:rsidRPr="00274109">
        <w:rPr>
          <w:rFonts w:ascii="Times New Roman" w:hAnsi="Times New Roman" w:cs="Times New Roman"/>
          <w:sz w:val="24"/>
          <w:szCs w:val="24"/>
        </w:rPr>
        <w:t xml:space="preserve"> doskonaleni</w:t>
      </w:r>
      <w:r w:rsidR="0034603D" w:rsidRPr="00274109">
        <w:rPr>
          <w:rFonts w:ascii="Times New Roman" w:hAnsi="Times New Roman" w:cs="Times New Roman"/>
          <w:sz w:val="24"/>
          <w:szCs w:val="24"/>
        </w:rPr>
        <w:t>a</w:t>
      </w:r>
      <w:r w:rsidRPr="00274109">
        <w:rPr>
          <w:rFonts w:ascii="Times New Roman" w:hAnsi="Times New Roman" w:cs="Times New Roman"/>
          <w:sz w:val="24"/>
          <w:szCs w:val="24"/>
        </w:rPr>
        <w:t xml:space="preserve"> i upowszechniani</w:t>
      </w:r>
      <w:r w:rsidR="0034603D" w:rsidRPr="00274109">
        <w:rPr>
          <w:rFonts w:ascii="Times New Roman" w:hAnsi="Times New Roman" w:cs="Times New Roman"/>
          <w:sz w:val="24"/>
          <w:szCs w:val="24"/>
        </w:rPr>
        <w:t>a</w:t>
      </w:r>
      <w:r w:rsidRPr="00274109">
        <w:rPr>
          <w:rFonts w:ascii="Times New Roman" w:hAnsi="Times New Roman" w:cs="Times New Roman"/>
          <w:sz w:val="24"/>
          <w:szCs w:val="24"/>
        </w:rPr>
        <w:t xml:space="preserve"> dalszych metod oddziaływań korekcyjno – edukacyjnych. </w:t>
      </w:r>
    </w:p>
    <w:p w14:paraId="3D7BF416" w14:textId="75357329" w:rsidR="0034603D" w:rsidRPr="00274109" w:rsidRDefault="0034603D" w:rsidP="00A76B6F">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Metody</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monitoringu:</w:t>
      </w:r>
    </w:p>
    <w:p w14:paraId="574FC7A8" w14:textId="77777777" w:rsidR="0034603D" w:rsidRPr="00274109" w:rsidRDefault="0034603D" w:rsidP="00A76B6F">
      <w:pPr>
        <w:pStyle w:val="Akapitzlist"/>
        <w:widowControl w:val="0"/>
        <w:numPr>
          <w:ilvl w:val="0"/>
          <w:numId w:val="27"/>
        </w:numPr>
        <w:suppressAutoHyphens w:val="0"/>
        <w:autoSpaceDE w:val="0"/>
        <w:autoSpaceDN w:val="0"/>
        <w:spacing w:before="139" w:after="0" w:line="360" w:lineRule="auto"/>
        <w:ind w:left="709" w:hanging="425"/>
        <w:contextualSpacing w:val="0"/>
        <w:jc w:val="both"/>
        <w:rPr>
          <w:rFonts w:ascii="Times New Roman" w:hAnsi="Times New Roman" w:cs="Times New Roman"/>
          <w:sz w:val="24"/>
          <w:szCs w:val="24"/>
        </w:rPr>
      </w:pPr>
      <w:r w:rsidRPr="00274109">
        <w:rPr>
          <w:rFonts w:ascii="Times New Roman" w:hAnsi="Times New Roman" w:cs="Times New Roman"/>
          <w:sz w:val="24"/>
          <w:szCs w:val="24"/>
        </w:rPr>
        <w:t>ankieta;</w:t>
      </w:r>
    </w:p>
    <w:p w14:paraId="2AAB65CE" w14:textId="77777777" w:rsidR="0034603D" w:rsidRPr="00274109" w:rsidRDefault="0034603D" w:rsidP="00A76B6F">
      <w:pPr>
        <w:pStyle w:val="Akapitzlist"/>
        <w:widowControl w:val="0"/>
        <w:numPr>
          <w:ilvl w:val="0"/>
          <w:numId w:val="27"/>
        </w:numPr>
        <w:suppressAutoHyphens w:val="0"/>
        <w:autoSpaceDE w:val="0"/>
        <w:autoSpaceDN w:val="0"/>
        <w:spacing w:before="138" w:after="0" w:line="360" w:lineRule="auto"/>
        <w:ind w:left="709" w:hanging="425"/>
        <w:contextualSpacing w:val="0"/>
        <w:jc w:val="both"/>
        <w:rPr>
          <w:rFonts w:ascii="Times New Roman" w:hAnsi="Times New Roman" w:cs="Times New Roman"/>
          <w:sz w:val="24"/>
          <w:szCs w:val="24"/>
        </w:rPr>
      </w:pPr>
      <w:r w:rsidRPr="00274109">
        <w:rPr>
          <w:rFonts w:ascii="Times New Roman" w:hAnsi="Times New Roman" w:cs="Times New Roman"/>
          <w:sz w:val="24"/>
          <w:szCs w:val="24"/>
        </w:rPr>
        <w:t>wywiad;</w:t>
      </w:r>
    </w:p>
    <w:p w14:paraId="6A3BEA66" w14:textId="77777777" w:rsidR="00A76B6F" w:rsidRDefault="0034603D" w:rsidP="00A76B6F">
      <w:pPr>
        <w:pStyle w:val="Akapitzlist"/>
        <w:widowControl w:val="0"/>
        <w:numPr>
          <w:ilvl w:val="0"/>
          <w:numId w:val="27"/>
        </w:numPr>
        <w:suppressAutoHyphens w:val="0"/>
        <w:autoSpaceDE w:val="0"/>
        <w:autoSpaceDN w:val="0"/>
        <w:spacing w:before="138" w:after="0" w:line="360" w:lineRule="auto"/>
        <w:ind w:left="709" w:hanging="425"/>
        <w:contextualSpacing w:val="0"/>
        <w:jc w:val="both"/>
        <w:rPr>
          <w:rFonts w:ascii="Times New Roman" w:hAnsi="Times New Roman" w:cs="Times New Roman"/>
          <w:sz w:val="24"/>
          <w:szCs w:val="24"/>
        </w:rPr>
      </w:pPr>
      <w:r w:rsidRPr="00274109">
        <w:rPr>
          <w:rFonts w:ascii="Times New Roman" w:hAnsi="Times New Roman" w:cs="Times New Roman"/>
          <w:sz w:val="24"/>
          <w:szCs w:val="24"/>
        </w:rPr>
        <w:t>rozmowa.</w:t>
      </w:r>
    </w:p>
    <w:p w14:paraId="176F776C" w14:textId="77777777" w:rsidR="00C30312" w:rsidRDefault="00C30312" w:rsidP="00A76B6F">
      <w:pPr>
        <w:widowControl w:val="0"/>
        <w:suppressAutoHyphens w:val="0"/>
        <w:autoSpaceDE w:val="0"/>
        <w:autoSpaceDN w:val="0"/>
        <w:spacing w:before="138" w:after="0" w:line="360" w:lineRule="auto"/>
        <w:ind w:hanging="284"/>
        <w:jc w:val="both"/>
        <w:rPr>
          <w:rFonts w:ascii="Times New Roman" w:hAnsi="Times New Roman" w:cs="Times New Roman"/>
          <w:sz w:val="24"/>
          <w:szCs w:val="24"/>
        </w:rPr>
      </w:pPr>
    </w:p>
    <w:p w14:paraId="19237458" w14:textId="6284B061" w:rsidR="00E40915" w:rsidRPr="00A76B6F" w:rsidRDefault="00940298" w:rsidP="00A76B6F">
      <w:pPr>
        <w:widowControl w:val="0"/>
        <w:suppressAutoHyphens w:val="0"/>
        <w:autoSpaceDE w:val="0"/>
        <w:autoSpaceDN w:val="0"/>
        <w:spacing w:before="138" w:after="0" w:line="360" w:lineRule="auto"/>
        <w:ind w:hanging="284"/>
        <w:jc w:val="both"/>
        <w:rPr>
          <w:rFonts w:ascii="Times New Roman" w:hAnsi="Times New Roman" w:cs="Times New Roman"/>
          <w:sz w:val="24"/>
          <w:szCs w:val="24"/>
        </w:rPr>
      </w:pPr>
      <w:r w:rsidRPr="00A76B6F">
        <w:rPr>
          <w:rFonts w:ascii="Times New Roman" w:hAnsi="Times New Roman" w:cs="Times New Roman"/>
          <w:sz w:val="24"/>
          <w:szCs w:val="24"/>
        </w:rPr>
        <w:t>Zadaniem monitorujących program jest dokonanie analizy</w:t>
      </w:r>
      <w:r w:rsidR="00205464" w:rsidRPr="00A76B6F">
        <w:rPr>
          <w:rFonts w:ascii="Times New Roman" w:hAnsi="Times New Roman" w:cs="Times New Roman"/>
          <w:sz w:val="24"/>
          <w:szCs w:val="24"/>
        </w:rPr>
        <w:t>,</w:t>
      </w:r>
      <w:r w:rsidRPr="00A76B6F">
        <w:rPr>
          <w:rFonts w:ascii="Times New Roman" w:hAnsi="Times New Roman" w:cs="Times New Roman"/>
          <w:sz w:val="24"/>
          <w:szCs w:val="24"/>
        </w:rPr>
        <w:t xml:space="preserve"> czy podejmowane działania prowadzą do osiągnięcia celu finalnego jak też czy program nie wymaga przeformułowania zadań, oraz czy adresaci programu zachowują się zgodnie z oczekiwaniami. </w:t>
      </w:r>
    </w:p>
    <w:p w14:paraId="04257960" w14:textId="77777777" w:rsidR="00A659A6" w:rsidRPr="00274109" w:rsidRDefault="00A659A6" w:rsidP="00A76B6F">
      <w:pPr>
        <w:spacing w:line="360" w:lineRule="auto"/>
        <w:jc w:val="both"/>
        <w:rPr>
          <w:rFonts w:ascii="Times New Roman" w:hAnsi="Times New Roman" w:cs="Times New Roman"/>
          <w:sz w:val="24"/>
          <w:szCs w:val="24"/>
        </w:rPr>
      </w:pPr>
    </w:p>
    <w:p w14:paraId="4501406D" w14:textId="77777777" w:rsidR="00E40915" w:rsidRPr="00A659A6" w:rsidRDefault="00940298" w:rsidP="00274109">
      <w:pPr>
        <w:pStyle w:val="Nagwek1"/>
        <w:spacing w:line="360" w:lineRule="auto"/>
        <w:rPr>
          <w:smallCaps/>
          <w:sz w:val="28"/>
          <w:szCs w:val="28"/>
        </w:rPr>
      </w:pPr>
      <w:bookmarkStart w:id="11" w:name="_Toc160517295"/>
      <w:r w:rsidRPr="00A659A6">
        <w:rPr>
          <w:smallCaps/>
          <w:sz w:val="28"/>
          <w:szCs w:val="28"/>
        </w:rPr>
        <w:t>ZAGROŻENIA PROGRAMU</w:t>
      </w:r>
      <w:bookmarkEnd w:id="11"/>
    </w:p>
    <w:p w14:paraId="10132150" w14:textId="77777777" w:rsidR="005907CF" w:rsidRPr="00274109" w:rsidRDefault="005907CF" w:rsidP="00274109">
      <w:pPr>
        <w:pStyle w:val="Nagwek1"/>
        <w:spacing w:line="360" w:lineRule="auto"/>
      </w:pPr>
    </w:p>
    <w:p w14:paraId="5C116565" w14:textId="314214E5" w:rsidR="00E40915" w:rsidRPr="00274109" w:rsidRDefault="00940298" w:rsidP="00274109">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 xml:space="preserve">Realizacja </w:t>
      </w:r>
      <w:r w:rsidR="00102072" w:rsidRPr="00274109">
        <w:rPr>
          <w:rFonts w:ascii="Times New Roman" w:hAnsi="Times New Roman" w:cs="Times New Roman"/>
          <w:sz w:val="24"/>
          <w:szCs w:val="24"/>
        </w:rPr>
        <w:t>P</w:t>
      </w:r>
      <w:r w:rsidRPr="00274109">
        <w:rPr>
          <w:rFonts w:ascii="Times New Roman" w:hAnsi="Times New Roman" w:cs="Times New Roman"/>
          <w:sz w:val="24"/>
          <w:szCs w:val="24"/>
        </w:rPr>
        <w:t xml:space="preserve">rogramu </w:t>
      </w:r>
      <w:r w:rsidR="0034603D" w:rsidRPr="00274109">
        <w:rPr>
          <w:rFonts w:ascii="Times New Roman" w:hAnsi="Times New Roman" w:cs="Times New Roman"/>
          <w:sz w:val="24"/>
          <w:szCs w:val="24"/>
        </w:rPr>
        <w:t>k</w:t>
      </w:r>
      <w:r w:rsidRPr="00274109">
        <w:rPr>
          <w:rFonts w:ascii="Times New Roman" w:hAnsi="Times New Roman" w:cs="Times New Roman"/>
          <w:sz w:val="24"/>
          <w:szCs w:val="24"/>
        </w:rPr>
        <w:t>orekcyjno – edukacyjnego dla osób stosujących przemoc</w:t>
      </w:r>
      <w:r w:rsidR="0034603D" w:rsidRPr="00274109">
        <w:rPr>
          <w:rFonts w:ascii="Times New Roman" w:hAnsi="Times New Roman" w:cs="Times New Roman"/>
          <w:sz w:val="24"/>
          <w:szCs w:val="24"/>
        </w:rPr>
        <w:t xml:space="preserve"> domową</w:t>
      </w:r>
      <w:r w:rsidRPr="00274109">
        <w:rPr>
          <w:rFonts w:ascii="Times New Roman" w:hAnsi="Times New Roman" w:cs="Times New Roman"/>
          <w:sz w:val="24"/>
          <w:szCs w:val="24"/>
        </w:rPr>
        <w:t xml:space="preserve"> na terenie Powiatu Grójeckiego ma stanowić element systemu przeciwdziałania przemocy </w:t>
      </w:r>
      <w:r w:rsidR="0034603D" w:rsidRPr="00274109">
        <w:rPr>
          <w:rFonts w:ascii="Times New Roman" w:hAnsi="Times New Roman" w:cs="Times New Roman"/>
          <w:sz w:val="24"/>
          <w:szCs w:val="24"/>
        </w:rPr>
        <w:t>domowej</w:t>
      </w:r>
      <w:r w:rsidRPr="00274109">
        <w:rPr>
          <w:rFonts w:ascii="Times New Roman" w:hAnsi="Times New Roman" w:cs="Times New Roman"/>
          <w:sz w:val="24"/>
          <w:szCs w:val="24"/>
        </w:rPr>
        <w:t>. Dla skutecznego niwelowania przemocy</w:t>
      </w:r>
      <w:r w:rsidR="0034603D" w:rsidRPr="00274109">
        <w:rPr>
          <w:rFonts w:ascii="Times New Roman" w:hAnsi="Times New Roman" w:cs="Times New Roman"/>
          <w:sz w:val="24"/>
          <w:szCs w:val="24"/>
        </w:rPr>
        <w:t xml:space="preserve"> domowej</w:t>
      </w:r>
      <w:r w:rsidRPr="00274109">
        <w:rPr>
          <w:rFonts w:ascii="Times New Roman" w:hAnsi="Times New Roman" w:cs="Times New Roman"/>
          <w:sz w:val="24"/>
          <w:szCs w:val="24"/>
        </w:rPr>
        <w:t xml:space="preserve"> niezbędne jest prowadzenie działań dwutorowych, zarówno w stosunku do sprawców przemocy, jak </w:t>
      </w:r>
      <w:r w:rsidR="0034603D" w:rsidRPr="00274109">
        <w:rPr>
          <w:rFonts w:ascii="Times New Roman" w:hAnsi="Times New Roman" w:cs="Times New Roman"/>
          <w:sz w:val="24"/>
          <w:szCs w:val="24"/>
        </w:rPr>
        <w:t>również</w:t>
      </w:r>
      <w:r w:rsidRPr="00274109">
        <w:rPr>
          <w:rFonts w:ascii="Times New Roman" w:hAnsi="Times New Roman" w:cs="Times New Roman"/>
          <w:sz w:val="24"/>
          <w:szCs w:val="24"/>
        </w:rPr>
        <w:t xml:space="preserve"> ofiar. Realizacja niniejszego programu stwarza możliwości redukcji zachowań przemocowych u sprawców. Program zakłada, że przy systematycznym uczestniczeniu w planowanych zadaniach nastąpi zmiana zachowań i postaw osób stosujących przemoc</w:t>
      </w:r>
      <w:r w:rsidR="0034603D" w:rsidRPr="00274109">
        <w:rPr>
          <w:rFonts w:ascii="Times New Roman" w:hAnsi="Times New Roman" w:cs="Times New Roman"/>
          <w:sz w:val="24"/>
          <w:szCs w:val="24"/>
        </w:rPr>
        <w:t xml:space="preserve"> domową</w:t>
      </w:r>
      <w:r w:rsidRPr="00274109">
        <w:rPr>
          <w:rFonts w:ascii="Times New Roman" w:hAnsi="Times New Roman" w:cs="Times New Roman"/>
          <w:sz w:val="24"/>
          <w:szCs w:val="24"/>
        </w:rPr>
        <w:t xml:space="preserve">. Jednakże specyfika adresatów programu niesie za sobą duże zagrożenia, w szczególności co do realizacji zamierzonych celów. Program </w:t>
      </w:r>
      <w:r w:rsidR="0034603D" w:rsidRPr="00274109">
        <w:rPr>
          <w:rFonts w:ascii="Times New Roman" w:hAnsi="Times New Roman" w:cs="Times New Roman"/>
          <w:sz w:val="24"/>
          <w:szCs w:val="24"/>
        </w:rPr>
        <w:t>k</w:t>
      </w:r>
      <w:r w:rsidRPr="00274109">
        <w:rPr>
          <w:rFonts w:ascii="Times New Roman" w:hAnsi="Times New Roman" w:cs="Times New Roman"/>
          <w:sz w:val="24"/>
          <w:szCs w:val="24"/>
        </w:rPr>
        <w:t>orekcyjn</w:t>
      </w:r>
      <w:r w:rsidR="0034603D" w:rsidRPr="00274109">
        <w:rPr>
          <w:rFonts w:ascii="Times New Roman" w:hAnsi="Times New Roman" w:cs="Times New Roman"/>
          <w:sz w:val="24"/>
          <w:szCs w:val="24"/>
        </w:rPr>
        <w:t>o - edukacyjny</w:t>
      </w:r>
      <w:r w:rsidRPr="00274109">
        <w:rPr>
          <w:rFonts w:ascii="Times New Roman" w:hAnsi="Times New Roman" w:cs="Times New Roman"/>
          <w:sz w:val="24"/>
          <w:szCs w:val="24"/>
        </w:rPr>
        <w:t xml:space="preserve"> dla sprawców przemocy </w:t>
      </w:r>
      <w:r w:rsidR="0034603D" w:rsidRPr="00274109">
        <w:rPr>
          <w:rFonts w:ascii="Times New Roman" w:hAnsi="Times New Roman" w:cs="Times New Roman"/>
          <w:sz w:val="24"/>
          <w:szCs w:val="24"/>
        </w:rPr>
        <w:t>domowej</w:t>
      </w:r>
      <w:r w:rsidRPr="00274109">
        <w:rPr>
          <w:rFonts w:ascii="Times New Roman" w:hAnsi="Times New Roman" w:cs="Times New Roman"/>
          <w:sz w:val="24"/>
          <w:szCs w:val="24"/>
        </w:rPr>
        <w:t xml:space="preserve"> opiera się na działa</w:t>
      </w:r>
      <w:r w:rsidR="0034603D" w:rsidRPr="00274109">
        <w:rPr>
          <w:rFonts w:ascii="Times New Roman" w:hAnsi="Times New Roman" w:cs="Times New Roman"/>
          <w:sz w:val="24"/>
          <w:szCs w:val="24"/>
        </w:rPr>
        <w:t>niach</w:t>
      </w:r>
      <w:r w:rsidRPr="00274109">
        <w:rPr>
          <w:rFonts w:ascii="Times New Roman" w:hAnsi="Times New Roman" w:cs="Times New Roman"/>
          <w:sz w:val="24"/>
          <w:szCs w:val="24"/>
        </w:rPr>
        <w:t xml:space="preserve"> skierowanych do wybranej grupy odbiorców, wymagających zaangażowania środków rzeczowych, finansowych i osobowych. Realizacja założeń programowych wiąże się z ryzykiem wystąpienia nieprzewidzianych okoliczności, które mogą mieć negatywne skutki dla przebiegu całego programu lub jego poszczególnych części. Najistotniejsze zagrożenia wiążą się z brakiem dostatecznego zainteresowania adresatów programu uczestnictwem w zaplanowanych działaniach, jak też ewentualną trudnością ze znalezieniem osób, które posiadałyby odpowiednie kwalifikacje do prowadzenia założonych oddziaływań, szczególnie osób, które posiadałyby minimum 3-letni staż pracy w instytucjach realizujących zadania na rzecz przeciwdziałania przemocy </w:t>
      </w:r>
      <w:r w:rsidR="009F4EC4" w:rsidRPr="00274109">
        <w:rPr>
          <w:rFonts w:ascii="Times New Roman" w:hAnsi="Times New Roman" w:cs="Times New Roman"/>
          <w:sz w:val="24"/>
          <w:szCs w:val="24"/>
        </w:rPr>
        <w:t>domowej</w:t>
      </w:r>
      <w:r w:rsidRPr="00274109">
        <w:rPr>
          <w:rFonts w:ascii="Times New Roman" w:hAnsi="Times New Roman" w:cs="Times New Roman"/>
          <w:sz w:val="24"/>
          <w:szCs w:val="24"/>
        </w:rPr>
        <w:t xml:space="preserve">. Inne zagrożenie wiąże się z brakiem wystarczającej ilości zewnętrznych środków finansowych, od których realizacja Programu jest zależna. </w:t>
      </w:r>
    </w:p>
    <w:sectPr w:rsidR="00E40915" w:rsidRPr="00274109" w:rsidSect="00FB2532">
      <w:footerReference w:type="default" r:id="rId9"/>
      <w:footerReference w:type="first" r:id="rId10"/>
      <w:pgSz w:w="11906" w:h="16838"/>
      <w:pgMar w:top="1417" w:right="1417" w:bottom="1417" w:left="1560" w:header="0" w:footer="708" w:gutter="0"/>
      <w:pgNumType w:start="1"/>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C614" w14:textId="77777777" w:rsidR="00FB2532" w:rsidRDefault="00FB2532">
      <w:pPr>
        <w:spacing w:after="0" w:line="240" w:lineRule="auto"/>
      </w:pPr>
      <w:r>
        <w:separator/>
      </w:r>
    </w:p>
  </w:endnote>
  <w:endnote w:type="continuationSeparator" w:id="0">
    <w:p w14:paraId="6B7B287A" w14:textId="77777777" w:rsidR="00FB2532" w:rsidRDefault="00FB2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323022"/>
      <w:docPartObj>
        <w:docPartGallery w:val="Page Numbers (Bottom of Page)"/>
        <w:docPartUnique/>
      </w:docPartObj>
    </w:sdtPr>
    <w:sdtContent>
      <w:p w14:paraId="42E74A84" w14:textId="1C6971CA" w:rsidR="006D7DE7" w:rsidRDefault="006D7DE7">
        <w:pPr>
          <w:pStyle w:val="Stopka"/>
          <w:jc w:val="right"/>
        </w:pPr>
        <w:r>
          <w:fldChar w:fldCharType="begin"/>
        </w:r>
        <w:r>
          <w:instrText>PAGE   \* MERGEFORMAT</w:instrText>
        </w:r>
        <w:r>
          <w:fldChar w:fldCharType="separate"/>
        </w:r>
        <w:r>
          <w:t>2</w:t>
        </w:r>
        <w:r>
          <w:fldChar w:fldCharType="end"/>
        </w:r>
      </w:p>
    </w:sdtContent>
  </w:sdt>
  <w:p w14:paraId="61DF5242" w14:textId="77777777" w:rsidR="00CA49E2" w:rsidRDefault="00CA49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3FDC" w14:textId="2B9C2A68" w:rsidR="006D7DE7" w:rsidRDefault="006D7DE7">
    <w:pPr>
      <w:pStyle w:val="Stopka"/>
      <w:jc w:val="right"/>
    </w:pPr>
  </w:p>
  <w:p w14:paraId="6208FEB4" w14:textId="77777777" w:rsidR="006D7DE7" w:rsidRDefault="006D7D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3A16" w14:textId="77777777" w:rsidR="00FB2532" w:rsidRDefault="00FB2532">
      <w:pPr>
        <w:spacing w:after="0" w:line="240" w:lineRule="auto"/>
      </w:pPr>
      <w:r>
        <w:separator/>
      </w:r>
    </w:p>
  </w:footnote>
  <w:footnote w:type="continuationSeparator" w:id="0">
    <w:p w14:paraId="2FC3853E" w14:textId="77777777" w:rsidR="00FB2532" w:rsidRDefault="00FB2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8D6"/>
    <w:multiLevelType w:val="hybridMultilevel"/>
    <w:tmpl w:val="3C945E10"/>
    <w:lvl w:ilvl="0" w:tplc="E6447516">
      <w:numFmt w:val="bullet"/>
      <w:lvlText w:val=""/>
      <w:lvlJc w:val="left"/>
      <w:pPr>
        <w:ind w:left="964" w:hanging="281"/>
      </w:pPr>
      <w:rPr>
        <w:rFonts w:ascii="Symbol" w:eastAsia="Symbol" w:hAnsi="Symbol" w:cs="Symbol" w:hint="default"/>
        <w:w w:val="100"/>
        <w:sz w:val="24"/>
        <w:szCs w:val="24"/>
        <w:lang w:val="pl-PL" w:eastAsia="en-US" w:bidi="ar-SA"/>
      </w:rPr>
    </w:lvl>
    <w:lvl w:ilvl="1" w:tplc="61B6E5A0">
      <w:numFmt w:val="bullet"/>
      <w:lvlText w:val="•"/>
      <w:lvlJc w:val="left"/>
      <w:pPr>
        <w:ind w:left="1808" w:hanging="281"/>
      </w:pPr>
      <w:rPr>
        <w:rFonts w:hint="default"/>
        <w:lang w:val="pl-PL" w:eastAsia="en-US" w:bidi="ar-SA"/>
      </w:rPr>
    </w:lvl>
    <w:lvl w:ilvl="2" w:tplc="C79A11E6">
      <w:numFmt w:val="bullet"/>
      <w:lvlText w:val="•"/>
      <w:lvlJc w:val="left"/>
      <w:pPr>
        <w:ind w:left="2657" w:hanging="281"/>
      </w:pPr>
      <w:rPr>
        <w:rFonts w:hint="default"/>
        <w:lang w:val="pl-PL" w:eastAsia="en-US" w:bidi="ar-SA"/>
      </w:rPr>
    </w:lvl>
    <w:lvl w:ilvl="3" w:tplc="F66ADEBA">
      <w:numFmt w:val="bullet"/>
      <w:lvlText w:val="•"/>
      <w:lvlJc w:val="left"/>
      <w:pPr>
        <w:ind w:left="3505" w:hanging="281"/>
      </w:pPr>
      <w:rPr>
        <w:rFonts w:hint="default"/>
        <w:lang w:val="pl-PL" w:eastAsia="en-US" w:bidi="ar-SA"/>
      </w:rPr>
    </w:lvl>
    <w:lvl w:ilvl="4" w:tplc="0358C2F8">
      <w:numFmt w:val="bullet"/>
      <w:lvlText w:val="•"/>
      <w:lvlJc w:val="left"/>
      <w:pPr>
        <w:ind w:left="4354" w:hanging="281"/>
      </w:pPr>
      <w:rPr>
        <w:rFonts w:hint="default"/>
        <w:lang w:val="pl-PL" w:eastAsia="en-US" w:bidi="ar-SA"/>
      </w:rPr>
    </w:lvl>
    <w:lvl w:ilvl="5" w:tplc="4E02147A">
      <w:numFmt w:val="bullet"/>
      <w:lvlText w:val="•"/>
      <w:lvlJc w:val="left"/>
      <w:pPr>
        <w:ind w:left="5203" w:hanging="281"/>
      </w:pPr>
      <w:rPr>
        <w:rFonts w:hint="default"/>
        <w:lang w:val="pl-PL" w:eastAsia="en-US" w:bidi="ar-SA"/>
      </w:rPr>
    </w:lvl>
    <w:lvl w:ilvl="6" w:tplc="C8A8614E">
      <w:numFmt w:val="bullet"/>
      <w:lvlText w:val="•"/>
      <w:lvlJc w:val="left"/>
      <w:pPr>
        <w:ind w:left="6051" w:hanging="281"/>
      </w:pPr>
      <w:rPr>
        <w:rFonts w:hint="default"/>
        <w:lang w:val="pl-PL" w:eastAsia="en-US" w:bidi="ar-SA"/>
      </w:rPr>
    </w:lvl>
    <w:lvl w:ilvl="7" w:tplc="764A960C">
      <w:numFmt w:val="bullet"/>
      <w:lvlText w:val="•"/>
      <w:lvlJc w:val="left"/>
      <w:pPr>
        <w:ind w:left="6900" w:hanging="281"/>
      </w:pPr>
      <w:rPr>
        <w:rFonts w:hint="default"/>
        <w:lang w:val="pl-PL" w:eastAsia="en-US" w:bidi="ar-SA"/>
      </w:rPr>
    </w:lvl>
    <w:lvl w:ilvl="8" w:tplc="F560EBE6">
      <w:numFmt w:val="bullet"/>
      <w:lvlText w:val="•"/>
      <w:lvlJc w:val="left"/>
      <w:pPr>
        <w:ind w:left="7749" w:hanging="281"/>
      </w:pPr>
      <w:rPr>
        <w:rFonts w:hint="default"/>
        <w:lang w:val="pl-PL" w:eastAsia="en-US" w:bidi="ar-SA"/>
      </w:rPr>
    </w:lvl>
  </w:abstractNum>
  <w:abstractNum w:abstractNumId="1" w15:restartNumberingAfterBreak="0">
    <w:nsid w:val="086C3B71"/>
    <w:multiLevelType w:val="hybridMultilevel"/>
    <w:tmpl w:val="49E68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311DD1"/>
    <w:multiLevelType w:val="hybridMultilevel"/>
    <w:tmpl w:val="0F2EC4D6"/>
    <w:lvl w:ilvl="0" w:tplc="D25CA334">
      <w:numFmt w:val="bullet"/>
      <w:lvlText w:val=""/>
      <w:lvlJc w:val="left"/>
      <w:pPr>
        <w:ind w:left="976" w:hanging="348"/>
      </w:pPr>
      <w:rPr>
        <w:rFonts w:ascii="Symbol" w:eastAsia="Symbol" w:hAnsi="Symbol" w:cs="Symbol" w:hint="default"/>
        <w:w w:val="100"/>
        <w:sz w:val="24"/>
        <w:szCs w:val="24"/>
        <w:lang w:val="pl-PL" w:eastAsia="en-US" w:bidi="ar-SA"/>
      </w:rPr>
    </w:lvl>
    <w:lvl w:ilvl="1" w:tplc="A9FC9622">
      <w:numFmt w:val="bullet"/>
      <w:lvlText w:val="•"/>
      <w:lvlJc w:val="left"/>
      <w:pPr>
        <w:ind w:left="1826" w:hanging="348"/>
      </w:pPr>
      <w:rPr>
        <w:rFonts w:hint="default"/>
        <w:lang w:val="pl-PL" w:eastAsia="en-US" w:bidi="ar-SA"/>
      </w:rPr>
    </w:lvl>
    <w:lvl w:ilvl="2" w:tplc="0EF88748">
      <w:numFmt w:val="bullet"/>
      <w:lvlText w:val="•"/>
      <w:lvlJc w:val="left"/>
      <w:pPr>
        <w:ind w:left="2673" w:hanging="348"/>
      </w:pPr>
      <w:rPr>
        <w:rFonts w:hint="default"/>
        <w:lang w:val="pl-PL" w:eastAsia="en-US" w:bidi="ar-SA"/>
      </w:rPr>
    </w:lvl>
    <w:lvl w:ilvl="3" w:tplc="73261A3A">
      <w:numFmt w:val="bullet"/>
      <w:lvlText w:val="•"/>
      <w:lvlJc w:val="left"/>
      <w:pPr>
        <w:ind w:left="3519" w:hanging="348"/>
      </w:pPr>
      <w:rPr>
        <w:rFonts w:hint="default"/>
        <w:lang w:val="pl-PL" w:eastAsia="en-US" w:bidi="ar-SA"/>
      </w:rPr>
    </w:lvl>
    <w:lvl w:ilvl="4" w:tplc="9F34F6FC">
      <w:numFmt w:val="bullet"/>
      <w:lvlText w:val="•"/>
      <w:lvlJc w:val="left"/>
      <w:pPr>
        <w:ind w:left="4366" w:hanging="348"/>
      </w:pPr>
      <w:rPr>
        <w:rFonts w:hint="default"/>
        <w:lang w:val="pl-PL" w:eastAsia="en-US" w:bidi="ar-SA"/>
      </w:rPr>
    </w:lvl>
    <w:lvl w:ilvl="5" w:tplc="C29091FE">
      <w:numFmt w:val="bullet"/>
      <w:lvlText w:val="•"/>
      <w:lvlJc w:val="left"/>
      <w:pPr>
        <w:ind w:left="5213" w:hanging="348"/>
      </w:pPr>
      <w:rPr>
        <w:rFonts w:hint="default"/>
        <w:lang w:val="pl-PL" w:eastAsia="en-US" w:bidi="ar-SA"/>
      </w:rPr>
    </w:lvl>
    <w:lvl w:ilvl="6" w:tplc="497446E6">
      <w:numFmt w:val="bullet"/>
      <w:lvlText w:val="•"/>
      <w:lvlJc w:val="left"/>
      <w:pPr>
        <w:ind w:left="6059" w:hanging="348"/>
      </w:pPr>
      <w:rPr>
        <w:rFonts w:hint="default"/>
        <w:lang w:val="pl-PL" w:eastAsia="en-US" w:bidi="ar-SA"/>
      </w:rPr>
    </w:lvl>
    <w:lvl w:ilvl="7" w:tplc="31784110">
      <w:numFmt w:val="bullet"/>
      <w:lvlText w:val="•"/>
      <w:lvlJc w:val="left"/>
      <w:pPr>
        <w:ind w:left="6906" w:hanging="348"/>
      </w:pPr>
      <w:rPr>
        <w:rFonts w:hint="default"/>
        <w:lang w:val="pl-PL" w:eastAsia="en-US" w:bidi="ar-SA"/>
      </w:rPr>
    </w:lvl>
    <w:lvl w:ilvl="8" w:tplc="607E3C54">
      <w:numFmt w:val="bullet"/>
      <w:lvlText w:val="•"/>
      <w:lvlJc w:val="left"/>
      <w:pPr>
        <w:ind w:left="7753" w:hanging="348"/>
      </w:pPr>
      <w:rPr>
        <w:rFonts w:hint="default"/>
        <w:lang w:val="pl-PL" w:eastAsia="en-US" w:bidi="ar-SA"/>
      </w:rPr>
    </w:lvl>
  </w:abstractNum>
  <w:abstractNum w:abstractNumId="3" w15:restartNumberingAfterBreak="0">
    <w:nsid w:val="0C960B5C"/>
    <w:multiLevelType w:val="multilevel"/>
    <w:tmpl w:val="D70EF2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D9B1480"/>
    <w:multiLevelType w:val="multilevel"/>
    <w:tmpl w:val="46CC5B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0012B2E"/>
    <w:multiLevelType w:val="multilevel"/>
    <w:tmpl w:val="8C3EC07E"/>
    <w:lvl w:ilvl="0">
      <w:start w:val="1"/>
      <w:numFmt w:val="bullet"/>
      <w:lvlText w:val=""/>
      <w:lvlJc w:val="left"/>
      <w:pPr>
        <w:tabs>
          <w:tab w:val="num" w:pos="0"/>
        </w:tabs>
        <w:ind w:left="436"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abstractNum w:abstractNumId="6" w15:restartNumberingAfterBreak="0">
    <w:nsid w:val="151A4D84"/>
    <w:multiLevelType w:val="multilevel"/>
    <w:tmpl w:val="211C95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6434787"/>
    <w:multiLevelType w:val="multilevel"/>
    <w:tmpl w:val="5A92E804"/>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7A54CE4"/>
    <w:multiLevelType w:val="multilevel"/>
    <w:tmpl w:val="FC8C2A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FEF5E85"/>
    <w:multiLevelType w:val="hybridMultilevel"/>
    <w:tmpl w:val="A6709298"/>
    <w:lvl w:ilvl="0" w:tplc="491AEC7A">
      <w:start w:val="1"/>
      <w:numFmt w:val="decimal"/>
      <w:lvlText w:val="%1)"/>
      <w:lvlJc w:val="left"/>
      <w:pPr>
        <w:ind w:left="683" w:hanging="428"/>
      </w:pPr>
      <w:rPr>
        <w:rFonts w:ascii="Times New Roman" w:eastAsia="Times New Roman" w:hAnsi="Times New Roman" w:cs="Times New Roman" w:hint="default"/>
        <w:w w:val="99"/>
        <w:sz w:val="24"/>
        <w:szCs w:val="24"/>
        <w:lang w:val="pl-PL" w:eastAsia="en-US" w:bidi="ar-SA"/>
      </w:rPr>
    </w:lvl>
    <w:lvl w:ilvl="1" w:tplc="C2860FC8">
      <w:start w:val="1"/>
      <w:numFmt w:val="lowerLetter"/>
      <w:lvlText w:val="%2)"/>
      <w:lvlJc w:val="left"/>
      <w:pPr>
        <w:ind w:left="964" w:hanging="425"/>
      </w:pPr>
      <w:rPr>
        <w:rFonts w:ascii="Times New Roman" w:eastAsia="Times New Roman" w:hAnsi="Times New Roman" w:cs="Times New Roman" w:hint="default"/>
        <w:spacing w:val="-1"/>
        <w:w w:val="99"/>
        <w:sz w:val="24"/>
        <w:szCs w:val="24"/>
        <w:lang w:val="pl-PL" w:eastAsia="en-US" w:bidi="ar-SA"/>
      </w:rPr>
    </w:lvl>
    <w:lvl w:ilvl="2" w:tplc="E3D88418">
      <w:start w:val="1"/>
      <w:numFmt w:val="decimal"/>
      <w:lvlText w:val="%3)"/>
      <w:lvlJc w:val="left"/>
      <w:pPr>
        <w:ind w:left="964" w:hanging="348"/>
      </w:pPr>
      <w:rPr>
        <w:rFonts w:ascii="Times New Roman" w:eastAsia="Times New Roman" w:hAnsi="Times New Roman" w:cs="Times New Roman" w:hint="default"/>
        <w:w w:val="99"/>
        <w:sz w:val="24"/>
        <w:szCs w:val="24"/>
        <w:lang w:val="pl-PL" w:eastAsia="en-US" w:bidi="ar-SA"/>
      </w:rPr>
    </w:lvl>
    <w:lvl w:ilvl="3" w:tplc="29040B96">
      <w:numFmt w:val="bullet"/>
      <w:lvlText w:val=""/>
      <w:lvlJc w:val="left"/>
      <w:pPr>
        <w:ind w:left="1324" w:hanging="360"/>
      </w:pPr>
      <w:rPr>
        <w:rFonts w:ascii="Symbol" w:eastAsia="Symbol" w:hAnsi="Symbol" w:cs="Symbol" w:hint="default"/>
        <w:w w:val="100"/>
        <w:sz w:val="24"/>
        <w:szCs w:val="24"/>
        <w:lang w:val="pl-PL" w:eastAsia="en-US" w:bidi="ar-SA"/>
      </w:rPr>
    </w:lvl>
    <w:lvl w:ilvl="4" w:tplc="BBE27FC0">
      <w:numFmt w:val="bullet"/>
      <w:lvlText w:val="•"/>
      <w:lvlJc w:val="left"/>
      <w:pPr>
        <w:ind w:left="1340" w:hanging="360"/>
      </w:pPr>
      <w:rPr>
        <w:rFonts w:hint="default"/>
        <w:lang w:val="pl-PL" w:eastAsia="en-US" w:bidi="ar-SA"/>
      </w:rPr>
    </w:lvl>
    <w:lvl w:ilvl="5" w:tplc="5DCA918E">
      <w:numFmt w:val="bullet"/>
      <w:lvlText w:val="•"/>
      <w:lvlJc w:val="left"/>
      <w:pPr>
        <w:ind w:left="2691" w:hanging="360"/>
      </w:pPr>
      <w:rPr>
        <w:rFonts w:hint="default"/>
        <w:lang w:val="pl-PL" w:eastAsia="en-US" w:bidi="ar-SA"/>
      </w:rPr>
    </w:lvl>
    <w:lvl w:ilvl="6" w:tplc="783AE2E0">
      <w:numFmt w:val="bullet"/>
      <w:lvlText w:val="•"/>
      <w:lvlJc w:val="left"/>
      <w:pPr>
        <w:ind w:left="4042" w:hanging="360"/>
      </w:pPr>
      <w:rPr>
        <w:rFonts w:hint="default"/>
        <w:lang w:val="pl-PL" w:eastAsia="en-US" w:bidi="ar-SA"/>
      </w:rPr>
    </w:lvl>
    <w:lvl w:ilvl="7" w:tplc="4A4CD9E2">
      <w:numFmt w:val="bullet"/>
      <w:lvlText w:val="•"/>
      <w:lvlJc w:val="left"/>
      <w:pPr>
        <w:ind w:left="5393" w:hanging="360"/>
      </w:pPr>
      <w:rPr>
        <w:rFonts w:hint="default"/>
        <w:lang w:val="pl-PL" w:eastAsia="en-US" w:bidi="ar-SA"/>
      </w:rPr>
    </w:lvl>
    <w:lvl w:ilvl="8" w:tplc="3AF2A8E4">
      <w:numFmt w:val="bullet"/>
      <w:lvlText w:val="•"/>
      <w:lvlJc w:val="left"/>
      <w:pPr>
        <w:ind w:left="6744" w:hanging="360"/>
      </w:pPr>
      <w:rPr>
        <w:rFonts w:hint="default"/>
        <w:lang w:val="pl-PL" w:eastAsia="en-US" w:bidi="ar-SA"/>
      </w:rPr>
    </w:lvl>
  </w:abstractNum>
  <w:abstractNum w:abstractNumId="10" w15:restartNumberingAfterBreak="0">
    <w:nsid w:val="29C8113E"/>
    <w:multiLevelType w:val="hybridMultilevel"/>
    <w:tmpl w:val="55D405A2"/>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1" w15:restartNumberingAfterBreak="0">
    <w:nsid w:val="2DD213DC"/>
    <w:multiLevelType w:val="hybridMultilevel"/>
    <w:tmpl w:val="E1D67D36"/>
    <w:lvl w:ilvl="0" w:tplc="29C263B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2" w15:restartNumberingAfterBreak="0">
    <w:nsid w:val="31321B45"/>
    <w:multiLevelType w:val="hybridMultilevel"/>
    <w:tmpl w:val="D6AE66CE"/>
    <w:lvl w:ilvl="0" w:tplc="60CAB23E">
      <w:start w:val="1"/>
      <w:numFmt w:val="decimal"/>
      <w:lvlText w:val="%1)"/>
      <w:lvlJc w:val="left"/>
      <w:pPr>
        <w:ind w:left="683" w:hanging="428"/>
      </w:pPr>
      <w:rPr>
        <w:rFonts w:ascii="Times New Roman" w:eastAsia="Times New Roman" w:hAnsi="Times New Roman" w:cs="Times New Roman" w:hint="default"/>
        <w:w w:val="99"/>
        <w:sz w:val="24"/>
        <w:szCs w:val="24"/>
        <w:lang w:val="pl-PL" w:eastAsia="en-US" w:bidi="ar-SA"/>
      </w:rPr>
    </w:lvl>
    <w:lvl w:ilvl="1" w:tplc="87289DDC">
      <w:numFmt w:val="bullet"/>
      <w:lvlText w:val="•"/>
      <w:lvlJc w:val="left"/>
      <w:pPr>
        <w:ind w:left="1556" w:hanging="428"/>
      </w:pPr>
      <w:rPr>
        <w:rFonts w:hint="default"/>
        <w:lang w:val="pl-PL" w:eastAsia="en-US" w:bidi="ar-SA"/>
      </w:rPr>
    </w:lvl>
    <w:lvl w:ilvl="2" w:tplc="74C04F64">
      <w:numFmt w:val="bullet"/>
      <w:lvlText w:val="•"/>
      <w:lvlJc w:val="left"/>
      <w:pPr>
        <w:ind w:left="2433" w:hanging="428"/>
      </w:pPr>
      <w:rPr>
        <w:rFonts w:hint="default"/>
        <w:lang w:val="pl-PL" w:eastAsia="en-US" w:bidi="ar-SA"/>
      </w:rPr>
    </w:lvl>
    <w:lvl w:ilvl="3" w:tplc="41D2A996">
      <w:numFmt w:val="bullet"/>
      <w:lvlText w:val="•"/>
      <w:lvlJc w:val="left"/>
      <w:pPr>
        <w:ind w:left="3309" w:hanging="428"/>
      </w:pPr>
      <w:rPr>
        <w:rFonts w:hint="default"/>
        <w:lang w:val="pl-PL" w:eastAsia="en-US" w:bidi="ar-SA"/>
      </w:rPr>
    </w:lvl>
    <w:lvl w:ilvl="4" w:tplc="7EF04344">
      <w:numFmt w:val="bullet"/>
      <w:lvlText w:val="•"/>
      <w:lvlJc w:val="left"/>
      <w:pPr>
        <w:ind w:left="4186" w:hanging="428"/>
      </w:pPr>
      <w:rPr>
        <w:rFonts w:hint="default"/>
        <w:lang w:val="pl-PL" w:eastAsia="en-US" w:bidi="ar-SA"/>
      </w:rPr>
    </w:lvl>
    <w:lvl w:ilvl="5" w:tplc="F6CA34EA">
      <w:numFmt w:val="bullet"/>
      <w:lvlText w:val="•"/>
      <w:lvlJc w:val="left"/>
      <w:pPr>
        <w:ind w:left="5063" w:hanging="428"/>
      </w:pPr>
      <w:rPr>
        <w:rFonts w:hint="default"/>
        <w:lang w:val="pl-PL" w:eastAsia="en-US" w:bidi="ar-SA"/>
      </w:rPr>
    </w:lvl>
    <w:lvl w:ilvl="6" w:tplc="830A94A0">
      <w:numFmt w:val="bullet"/>
      <w:lvlText w:val="•"/>
      <w:lvlJc w:val="left"/>
      <w:pPr>
        <w:ind w:left="5939" w:hanging="428"/>
      </w:pPr>
      <w:rPr>
        <w:rFonts w:hint="default"/>
        <w:lang w:val="pl-PL" w:eastAsia="en-US" w:bidi="ar-SA"/>
      </w:rPr>
    </w:lvl>
    <w:lvl w:ilvl="7" w:tplc="6108DA44">
      <w:numFmt w:val="bullet"/>
      <w:lvlText w:val="•"/>
      <w:lvlJc w:val="left"/>
      <w:pPr>
        <w:ind w:left="6816" w:hanging="428"/>
      </w:pPr>
      <w:rPr>
        <w:rFonts w:hint="default"/>
        <w:lang w:val="pl-PL" w:eastAsia="en-US" w:bidi="ar-SA"/>
      </w:rPr>
    </w:lvl>
    <w:lvl w:ilvl="8" w:tplc="1F1827A0">
      <w:numFmt w:val="bullet"/>
      <w:lvlText w:val="•"/>
      <w:lvlJc w:val="left"/>
      <w:pPr>
        <w:ind w:left="7693" w:hanging="428"/>
      </w:pPr>
      <w:rPr>
        <w:rFonts w:hint="default"/>
        <w:lang w:val="pl-PL" w:eastAsia="en-US" w:bidi="ar-SA"/>
      </w:rPr>
    </w:lvl>
  </w:abstractNum>
  <w:abstractNum w:abstractNumId="13" w15:restartNumberingAfterBreak="0">
    <w:nsid w:val="31815319"/>
    <w:multiLevelType w:val="hybridMultilevel"/>
    <w:tmpl w:val="61B0F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C04D75"/>
    <w:multiLevelType w:val="multilevel"/>
    <w:tmpl w:val="8546549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447F086B"/>
    <w:multiLevelType w:val="multilevel"/>
    <w:tmpl w:val="49FE22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5CF621B"/>
    <w:multiLevelType w:val="multilevel"/>
    <w:tmpl w:val="EDEE6E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479F5014"/>
    <w:multiLevelType w:val="multilevel"/>
    <w:tmpl w:val="B6D8075C"/>
    <w:lvl w:ilvl="0">
      <w:start w:val="1"/>
      <w:numFmt w:val="bullet"/>
      <w:lvlText w:val=""/>
      <w:lvlJc w:val="left"/>
      <w:pPr>
        <w:tabs>
          <w:tab w:val="num" w:pos="0"/>
        </w:tabs>
        <w:ind w:left="436"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abstractNum w:abstractNumId="18" w15:restartNumberingAfterBreak="0">
    <w:nsid w:val="49AA3F4F"/>
    <w:multiLevelType w:val="hybridMultilevel"/>
    <w:tmpl w:val="81981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835AF3"/>
    <w:multiLevelType w:val="hybridMultilevel"/>
    <w:tmpl w:val="B3043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315A54"/>
    <w:multiLevelType w:val="multilevel"/>
    <w:tmpl w:val="FD684A8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3B74C28"/>
    <w:multiLevelType w:val="multilevel"/>
    <w:tmpl w:val="C5F60D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58E3553A"/>
    <w:multiLevelType w:val="hybridMultilevel"/>
    <w:tmpl w:val="087CC7CC"/>
    <w:lvl w:ilvl="0" w:tplc="D25CA334">
      <w:numFmt w:val="bullet"/>
      <w:lvlText w:val=""/>
      <w:lvlJc w:val="left"/>
      <w:pPr>
        <w:ind w:left="720" w:hanging="360"/>
      </w:pPr>
      <w:rPr>
        <w:rFonts w:ascii="Symbol" w:eastAsia="Symbol" w:hAnsi="Symbol" w:cs="Symbol" w:hint="default"/>
        <w:w w:val="100"/>
        <w:sz w:val="24"/>
        <w:szCs w:val="24"/>
        <w:lang w:val="pl-PL"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CD22AF4"/>
    <w:multiLevelType w:val="hybridMultilevel"/>
    <w:tmpl w:val="2EB085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5C40B7"/>
    <w:multiLevelType w:val="hybridMultilevel"/>
    <w:tmpl w:val="CE6EFC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E5C48B7"/>
    <w:multiLevelType w:val="hybridMultilevel"/>
    <w:tmpl w:val="BAF61B50"/>
    <w:lvl w:ilvl="0" w:tplc="382C3814">
      <w:start w:val="1"/>
      <w:numFmt w:val="upperRoman"/>
      <w:lvlText w:val="%1."/>
      <w:lvlJc w:val="left"/>
      <w:pPr>
        <w:ind w:left="683" w:hanging="428"/>
      </w:pPr>
      <w:rPr>
        <w:rFonts w:ascii="Times New Roman" w:eastAsia="Times New Roman" w:hAnsi="Times New Roman" w:cs="Times New Roman" w:hint="default"/>
        <w:b/>
        <w:bCs/>
        <w:w w:val="99"/>
        <w:sz w:val="24"/>
        <w:szCs w:val="24"/>
        <w:lang w:val="pl-PL" w:eastAsia="en-US" w:bidi="ar-SA"/>
      </w:rPr>
    </w:lvl>
    <w:lvl w:ilvl="1" w:tplc="C902C580">
      <w:start w:val="1"/>
      <w:numFmt w:val="decimal"/>
      <w:lvlText w:val="%2)"/>
      <w:lvlJc w:val="left"/>
      <w:pPr>
        <w:ind w:left="969" w:hanging="351"/>
      </w:pPr>
      <w:rPr>
        <w:rFonts w:ascii="Times New Roman" w:eastAsia="Times New Roman" w:hAnsi="Times New Roman" w:cs="Times New Roman" w:hint="default"/>
        <w:w w:val="99"/>
        <w:sz w:val="24"/>
        <w:szCs w:val="24"/>
        <w:lang w:val="pl-PL" w:eastAsia="en-US" w:bidi="ar-SA"/>
      </w:rPr>
    </w:lvl>
    <w:lvl w:ilvl="2" w:tplc="4A285FCC">
      <w:start w:val="1"/>
      <w:numFmt w:val="lowerLetter"/>
      <w:lvlText w:val="%3)"/>
      <w:lvlJc w:val="left"/>
      <w:pPr>
        <w:ind w:left="964" w:hanging="348"/>
      </w:pPr>
      <w:rPr>
        <w:rFonts w:ascii="Times New Roman" w:eastAsia="Times New Roman" w:hAnsi="Times New Roman" w:cs="Times New Roman" w:hint="default"/>
        <w:spacing w:val="-1"/>
        <w:w w:val="99"/>
        <w:sz w:val="24"/>
        <w:szCs w:val="24"/>
        <w:lang w:val="pl-PL" w:eastAsia="en-US" w:bidi="ar-SA"/>
      </w:rPr>
    </w:lvl>
    <w:lvl w:ilvl="3" w:tplc="697C3BC4">
      <w:numFmt w:val="bullet"/>
      <w:lvlText w:val="•"/>
      <w:lvlJc w:val="left"/>
      <w:pPr>
        <w:ind w:left="980" w:hanging="348"/>
      </w:pPr>
      <w:rPr>
        <w:rFonts w:hint="default"/>
        <w:lang w:val="pl-PL" w:eastAsia="en-US" w:bidi="ar-SA"/>
      </w:rPr>
    </w:lvl>
    <w:lvl w:ilvl="4" w:tplc="1BB2F8F2">
      <w:numFmt w:val="bullet"/>
      <w:lvlText w:val="•"/>
      <w:lvlJc w:val="left"/>
      <w:pPr>
        <w:ind w:left="2189" w:hanging="348"/>
      </w:pPr>
      <w:rPr>
        <w:rFonts w:hint="default"/>
        <w:lang w:val="pl-PL" w:eastAsia="en-US" w:bidi="ar-SA"/>
      </w:rPr>
    </w:lvl>
    <w:lvl w:ilvl="5" w:tplc="18C6C34E">
      <w:numFmt w:val="bullet"/>
      <w:lvlText w:val="•"/>
      <w:lvlJc w:val="left"/>
      <w:pPr>
        <w:ind w:left="3398" w:hanging="348"/>
      </w:pPr>
      <w:rPr>
        <w:rFonts w:hint="default"/>
        <w:lang w:val="pl-PL" w:eastAsia="en-US" w:bidi="ar-SA"/>
      </w:rPr>
    </w:lvl>
    <w:lvl w:ilvl="6" w:tplc="131C62A2">
      <w:numFmt w:val="bullet"/>
      <w:lvlText w:val="•"/>
      <w:lvlJc w:val="left"/>
      <w:pPr>
        <w:ind w:left="4608" w:hanging="348"/>
      </w:pPr>
      <w:rPr>
        <w:rFonts w:hint="default"/>
        <w:lang w:val="pl-PL" w:eastAsia="en-US" w:bidi="ar-SA"/>
      </w:rPr>
    </w:lvl>
    <w:lvl w:ilvl="7" w:tplc="40346118">
      <w:numFmt w:val="bullet"/>
      <w:lvlText w:val="•"/>
      <w:lvlJc w:val="left"/>
      <w:pPr>
        <w:ind w:left="5817" w:hanging="348"/>
      </w:pPr>
      <w:rPr>
        <w:rFonts w:hint="default"/>
        <w:lang w:val="pl-PL" w:eastAsia="en-US" w:bidi="ar-SA"/>
      </w:rPr>
    </w:lvl>
    <w:lvl w:ilvl="8" w:tplc="595481DA">
      <w:numFmt w:val="bullet"/>
      <w:lvlText w:val="•"/>
      <w:lvlJc w:val="left"/>
      <w:pPr>
        <w:ind w:left="7027" w:hanging="348"/>
      </w:pPr>
      <w:rPr>
        <w:rFonts w:hint="default"/>
        <w:lang w:val="pl-PL" w:eastAsia="en-US" w:bidi="ar-SA"/>
      </w:rPr>
    </w:lvl>
  </w:abstractNum>
  <w:abstractNum w:abstractNumId="26" w15:restartNumberingAfterBreak="0">
    <w:nsid w:val="631A391A"/>
    <w:multiLevelType w:val="multilevel"/>
    <w:tmpl w:val="C16AA5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6C640532"/>
    <w:multiLevelType w:val="multilevel"/>
    <w:tmpl w:val="18C0D6F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716D340B"/>
    <w:multiLevelType w:val="multilevel"/>
    <w:tmpl w:val="6E3E986A"/>
    <w:lvl w:ilvl="0">
      <w:start w:val="1"/>
      <w:numFmt w:val="bullet"/>
      <w:lvlText w:val=""/>
      <w:lvlJc w:val="left"/>
      <w:pPr>
        <w:tabs>
          <w:tab w:val="num" w:pos="0"/>
        </w:tabs>
        <w:ind w:left="436"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abstractNum w:abstractNumId="29" w15:restartNumberingAfterBreak="0">
    <w:nsid w:val="7A0264E9"/>
    <w:multiLevelType w:val="multilevel"/>
    <w:tmpl w:val="330CAA2C"/>
    <w:lvl w:ilvl="0">
      <w:start w:val="1"/>
      <w:numFmt w:val="bullet"/>
      <w:lvlText w:val=""/>
      <w:lvlJc w:val="left"/>
      <w:pPr>
        <w:tabs>
          <w:tab w:val="num" w:pos="0"/>
        </w:tabs>
        <w:ind w:left="436"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num w:numId="1" w16cid:durableId="1190950119">
    <w:abstractNumId w:val="8"/>
  </w:num>
  <w:num w:numId="2" w16cid:durableId="1261909826">
    <w:abstractNumId w:val="6"/>
  </w:num>
  <w:num w:numId="3" w16cid:durableId="425271513">
    <w:abstractNumId w:val="17"/>
  </w:num>
  <w:num w:numId="4" w16cid:durableId="1608004440">
    <w:abstractNumId w:val="29"/>
  </w:num>
  <w:num w:numId="5" w16cid:durableId="966937645">
    <w:abstractNumId w:val="28"/>
  </w:num>
  <w:num w:numId="6" w16cid:durableId="2018384880">
    <w:abstractNumId w:val="5"/>
  </w:num>
  <w:num w:numId="7" w16cid:durableId="1464690822">
    <w:abstractNumId w:val="15"/>
  </w:num>
  <w:num w:numId="8" w16cid:durableId="110830774">
    <w:abstractNumId w:val="3"/>
  </w:num>
  <w:num w:numId="9" w16cid:durableId="1693263102">
    <w:abstractNumId w:val="21"/>
  </w:num>
  <w:num w:numId="10" w16cid:durableId="872618589">
    <w:abstractNumId w:val="27"/>
  </w:num>
  <w:num w:numId="11" w16cid:durableId="36974335">
    <w:abstractNumId w:val="20"/>
  </w:num>
  <w:num w:numId="12" w16cid:durableId="1893075251">
    <w:abstractNumId w:val="26"/>
  </w:num>
  <w:num w:numId="13" w16cid:durableId="66345065">
    <w:abstractNumId w:val="4"/>
  </w:num>
  <w:num w:numId="14" w16cid:durableId="1135102214">
    <w:abstractNumId w:val="14"/>
  </w:num>
  <w:num w:numId="15" w16cid:durableId="458424760">
    <w:abstractNumId w:val="16"/>
  </w:num>
  <w:num w:numId="16" w16cid:durableId="1889805926">
    <w:abstractNumId w:val="12"/>
  </w:num>
  <w:num w:numId="17" w16cid:durableId="1783912905">
    <w:abstractNumId w:val="18"/>
  </w:num>
  <w:num w:numId="18" w16cid:durableId="2108109319">
    <w:abstractNumId w:val="9"/>
  </w:num>
  <w:num w:numId="19" w16cid:durableId="466818723">
    <w:abstractNumId w:val="10"/>
  </w:num>
  <w:num w:numId="20" w16cid:durableId="770978162">
    <w:abstractNumId w:val="11"/>
  </w:num>
  <w:num w:numId="21" w16cid:durableId="1368022159">
    <w:abstractNumId w:val="7"/>
  </w:num>
  <w:num w:numId="22" w16cid:durableId="1447653343">
    <w:abstractNumId w:val="25"/>
  </w:num>
  <w:num w:numId="23" w16cid:durableId="1057779637">
    <w:abstractNumId w:val="13"/>
  </w:num>
  <w:num w:numId="24" w16cid:durableId="679237993">
    <w:abstractNumId w:val="23"/>
  </w:num>
  <w:num w:numId="25" w16cid:durableId="1004744946">
    <w:abstractNumId w:val="2"/>
  </w:num>
  <w:num w:numId="26" w16cid:durableId="1783525956">
    <w:abstractNumId w:val="24"/>
  </w:num>
  <w:num w:numId="27" w16cid:durableId="427770466">
    <w:abstractNumId w:val="0"/>
  </w:num>
  <w:num w:numId="28" w16cid:durableId="738599189">
    <w:abstractNumId w:val="19"/>
  </w:num>
  <w:num w:numId="29" w16cid:durableId="1276979769">
    <w:abstractNumId w:val="22"/>
  </w:num>
  <w:num w:numId="30" w16cid:durableId="975725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15"/>
    <w:rsid w:val="000706B1"/>
    <w:rsid w:val="00070CD9"/>
    <w:rsid w:val="00074321"/>
    <w:rsid w:val="000764D0"/>
    <w:rsid w:val="000917D6"/>
    <w:rsid w:val="000F5388"/>
    <w:rsid w:val="00101A1E"/>
    <w:rsid w:val="00102072"/>
    <w:rsid w:val="0011428D"/>
    <w:rsid w:val="001E568F"/>
    <w:rsid w:val="00205464"/>
    <w:rsid w:val="00205EFF"/>
    <w:rsid w:val="00207E93"/>
    <w:rsid w:val="00216F00"/>
    <w:rsid w:val="0023702B"/>
    <w:rsid w:val="00247AE1"/>
    <w:rsid w:val="00270E6E"/>
    <w:rsid w:val="00274109"/>
    <w:rsid w:val="00275EE9"/>
    <w:rsid w:val="002A3E98"/>
    <w:rsid w:val="002B0F0C"/>
    <w:rsid w:val="002E03C7"/>
    <w:rsid w:val="002F17AF"/>
    <w:rsid w:val="00302E5E"/>
    <w:rsid w:val="00342410"/>
    <w:rsid w:val="0034603D"/>
    <w:rsid w:val="00351603"/>
    <w:rsid w:val="00364788"/>
    <w:rsid w:val="00365D00"/>
    <w:rsid w:val="003A0139"/>
    <w:rsid w:val="003A30C8"/>
    <w:rsid w:val="003B6B06"/>
    <w:rsid w:val="003C178C"/>
    <w:rsid w:val="003E6D4C"/>
    <w:rsid w:val="003F5EFE"/>
    <w:rsid w:val="00403550"/>
    <w:rsid w:val="0040726E"/>
    <w:rsid w:val="00433D51"/>
    <w:rsid w:val="00450864"/>
    <w:rsid w:val="004571F5"/>
    <w:rsid w:val="004703AC"/>
    <w:rsid w:val="00474940"/>
    <w:rsid w:val="004C564B"/>
    <w:rsid w:val="004D2C4A"/>
    <w:rsid w:val="004E7EDE"/>
    <w:rsid w:val="00534C13"/>
    <w:rsid w:val="005907CF"/>
    <w:rsid w:val="005B2EE8"/>
    <w:rsid w:val="005D688A"/>
    <w:rsid w:val="005F68C0"/>
    <w:rsid w:val="005F761D"/>
    <w:rsid w:val="00620142"/>
    <w:rsid w:val="00621AFB"/>
    <w:rsid w:val="00694108"/>
    <w:rsid w:val="00696132"/>
    <w:rsid w:val="006A6FB8"/>
    <w:rsid w:val="006B4283"/>
    <w:rsid w:val="006C75A8"/>
    <w:rsid w:val="006D78B0"/>
    <w:rsid w:val="006D7DE7"/>
    <w:rsid w:val="00704613"/>
    <w:rsid w:val="00744AC3"/>
    <w:rsid w:val="00766BCF"/>
    <w:rsid w:val="00787998"/>
    <w:rsid w:val="007A318E"/>
    <w:rsid w:val="007B5180"/>
    <w:rsid w:val="007B52B0"/>
    <w:rsid w:val="00802034"/>
    <w:rsid w:val="00805542"/>
    <w:rsid w:val="00855AF8"/>
    <w:rsid w:val="00893A20"/>
    <w:rsid w:val="008C2DE0"/>
    <w:rsid w:val="008C4315"/>
    <w:rsid w:val="008D27AF"/>
    <w:rsid w:val="008D4543"/>
    <w:rsid w:val="00920DF3"/>
    <w:rsid w:val="00924B03"/>
    <w:rsid w:val="009251F5"/>
    <w:rsid w:val="009319BE"/>
    <w:rsid w:val="00936E96"/>
    <w:rsid w:val="00940298"/>
    <w:rsid w:val="00950BD3"/>
    <w:rsid w:val="009624D6"/>
    <w:rsid w:val="00962869"/>
    <w:rsid w:val="00971188"/>
    <w:rsid w:val="00985B0E"/>
    <w:rsid w:val="009B410F"/>
    <w:rsid w:val="009C65A2"/>
    <w:rsid w:val="009E67F6"/>
    <w:rsid w:val="009F27AC"/>
    <w:rsid w:val="009F4EC4"/>
    <w:rsid w:val="00A07E3E"/>
    <w:rsid w:val="00A127F3"/>
    <w:rsid w:val="00A467AB"/>
    <w:rsid w:val="00A659A6"/>
    <w:rsid w:val="00A76B6F"/>
    <w:rsid w:val="00AB2AD4"/>
    <w:rsid w:val="00AC2B8F"/>
    <w:rsid w:val="00AE0738"/>
    <w:rsid w:val="00AF188C"/>
    <w:rsid w:val="00B004DF"/>
    <w:rsid w:val="00B065C2"/>
    <w:rsid w:val="00B14598"/>
    <w:rsid w:val="00B36EB5"/>
    <w:rsid w:val="00B51AC5"/>
    <w:rsid w:val="00B734F0"/>
    <w:rsid w:val="00B86CC4"/>
    <w:rsid w:val="00BB2355"/>
    <w:rsid w:val="00BB765D"/>
    <w:rsid w:val="00BC59E4"/>
    <w:rsid w:val="00C23C63"/>
    <w:rsid w:val="00C244C9"/>
    <w:rsid w:val="00C30312"/>
    <w:rsid w:val="00C41C1E"/>
    <w:rsid w:val="00CA49E2"/>
    <w:rsid w:val="00CB6F3F"/>
    <w:rsid w:val="00CC15AD"/>
    <w:rsid w:val="00D0752E"/>
    <w:rsid w:val="00D27257"/>
    <w:rsid w:val="00D314F1"/>
    <w:rsid w:val="00D451E8"/>
    <w:rsid w:val="00D63312"/>
    <w:rsid w:val="00D96F78"/>
    <w:rsid w:val="00E3444E"/>
    <w:rsid w:val="00E40915"/>
    <w:rsid w:val="00E67DB9"/>
    <w:rsid w:val="00EA2CFD"/>
    <w:rsid w:val="00EA5213"/>
    <w:rsid w:val="00F070AF"/>
    <w:rsid w:val="00F1257F"/>
    <w:rsid w:val="00F12F24"/>
    <w:rsid w:val="00F3122F"/>
    <w:rsid w:val="00F519CC"/>
    <w:rsid w:val="00F53F9F"/>
    <w:rsid w:val="00F77E9F"/>
    <w:rsid w:val="00F84ABA"/>
    <w:rsid w:val="00FB2532"/>
    <w:rsid w:val="00FC4510"/>
    <w:rsid w:val="00FE4BF0"/>
    <w:rsid w:val="00FE6F7C"/>
    <w:rsid w:val="00FF7FC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D550"/>
  <w15:docId w15:val="{6849DEA5-022E-4934-8E85-6BAF3EE5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link w:val="Nagwek1Znak"/>
    <w:uiPriority w:val="9"/>
    <w:qFormat/>
    <w:rsid w:val="000706B1"/>
    <w:pPr>
      <w:widowControl w:val="0"/>
      <w:suppressAutoHyphens w:val="0"/>
      <w:autoSpaceDE w:val="0"/>
      <w:autoSpaceDN w:val="0"/>
      <w:spacing w:before="120" w:after="0" w:line="240" w:lineRule="auto"/>
      <w:ind w:left="743" w:hanging="488"/>
      <w:jc w:val="both"/>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54119B"/>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4119B"/>
    <w:rPr>
      <w:vertAlign w:val="superscript"/>
    </w:rPr>
  </w:style>
  <w:style w:type="character" w:customStyle="1" w:styleId="NagwekZnak">
    <w:name w:val="Nagłówek Znak"/>
    <w:basedOn w:val="Domylnaczcionkaakapitu"/>
    <w:link w:val="Nagwek"/>
    <w:uiPriority w:val="99"/>
    <w:qFormat/>
    <w:rsid w:val="007938BF"/>
  </w:style>
  <w:style w:type="character" w:customStyle="1" w:styleId="StopkaZnak">
    <w:name w:val="Stopka Znak"/>
    <w:basedOn w:val="Domylnaczcionkaakapitu"/>
    <w:link w:val="Stopka"/>
    <w:uiPriority w:val="99"/>
    <w:qFormat/>
    <w:rsid w:val="007938BF"/>
  </w:style>
  <w:style w:type="paragraph" w:styleId="Nagwek">
    <w:name w:val="header"/>
    <w:basedOn w:val="Normalny"/>
    <w:next w:val="Tekstpodstawowy"/>
    <w:link w:val="NagwekZnak"/>
    <w:uiPriority w:val="99"/>
    <w:unhideWhenUsed/>
    <w:rsid w:val="007938BF"/>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rzypisukocowego">
    <w:name w:val="endnote text"/>
    <w:basedOn w:val="Normalny"/>
    <w:link w:val="TekstprzypisukocowegoZnak"/>
    <w:uiPriority w:val="99"/>
    <w:semiHidden/>
    <w:unhideWhenUsed/>
    <w:rsid w:val="0054119B"/>
    <w:pPr>
      <w:spacing w:after="0" w:line="240" w:lineRule="auto"/>
    </w:pPr>
    <w:rPr>
      <w:sz w:val="20"/>
      <w:szCs w:val="20"/>
    </w:rPr>
  </w:style>
  <w:style w:type="paragraph" w:styleId="Akapitzlist">
    <w:name w:val="List Paragraph"/>
    <w:basedOn w:val="Normalny"/>
    <w:uiPriority w:val="1"/>
    <w:qFormat/>
    <w:rsid w:val="00A241DB"/>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7938BF"/>
    <w:pPr>
      <w:tabs>
        <w:tab w:val="center" w:pos="4536"/>
        <w:tab w:val="right" w:pos="9072"/>
      </w:tabs>
      <w:spacing w:after="0" w:line="240" w:lineRule="auto"/>
    </w:pPr>
  </w:style>
  <w:style w:type="table" w:styleId="Tabela-Siatka">
    <w:name w:val="Table Grid"/>
    <w:basedOn w:val="Standardowy"/>
    <w:uiPriority w:val="39"/>
    <w:rsid w:val="0002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936E96"/>
    <w:rPr>
      <w:vertAlign w:val="superscript"/>
    </w:rPr>
  </w:style>
  <w:style w:type="paragraph" w:styleId="Tytu">
    <w:name w:val="Title"/>
    <w:basedOn w:val="Normalny"/>
    <w:next w:val="Normalny"/>
    <w:link w:val="TytuZnak"/>
    <w:uiPriority w:val="10"/>
    <w:qFormat/>
    <w:rsid w:val="00FF7FC3"/>
    <w:pPr>
      <w:suppressAutoHyphens w:val="0"/>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ytuZnak">
    <w:name w:val="Tytuł Znak"/>
    <w:basedOn w:val="Domylnaczcionkaakapitu"/>
    <w:link w:val="Tytu"/>
    <w:uiPriority w:val="10"/>
    <w:rsid w:val="00FF7FC3"/>
    <w:rPr>
      <w:rFonts w:asciiTheme="majorHAnsi" w:eastAsiaTheme="majorEastAsia" w:hAnsiTheme="majorHAnsi" w:cstheme="majorBidi"/>
      <w:spacing w:val="-10"/>
      <w:kern w:val="28"/>
      <w:sz w:val="56"/>
      <w:szCs w:val="56"/>
      <w14:ligatures w14:val="standardContextual"/>
    </w:rPr>
  </w:style>
  <w:style w:type="character" w:customStyle="1" w:styleId="Nagwek1Znak">
    <w:name w:val="Nagłówek 1 Znak"/>
    <w:basedOn w:val="Domylnaczcionkaakapitu"/>
    <w:link w:val="Nagwek1"/>
    <w:uiPriority w:val="9"/>
    <w:rsid w:val="000706B1"/>
    <w:rPr>
      <w:rFonts w:ascii="Times New Roman" w:eastAsia="Times New Roman" w:hAnsi="Times New Roman" w:cs="Times New Roman"/>
      <w:b/>
      <w:bCs/>
      <w:sz w:val="24"/>
      <w:szCs w:val="24"/>
    </w:rPr>
  </w:style>
  <w:style w:type="character" w:styleId="Odwoaniedokomentarza">
    <w:name w:val="annotation reference"/>
    <w:basedOn w:val="Domylnaczcionkaakapitu"/>
    <w:uiPriority w:val="99"/>
    <w:semiHidden/>
    <w:unhideWhenUsed/>
    <w:rsid w:val="00A467AB"/>
    <w:rPr>
      <w:sz w:val="16"/>
      <w:szCs w:val="16"/>
    </w:rPr>
  </w:style>
  <w:style w:type="paragraph" w:styleId="Tekstkomentarza">
    <w:name w:val="annotation text"/>
    <w:basedOn w:val="Normalny"/>
    <w:link w:val="TekstkomentarzaZnak"/>
    <w:uiPriority w:val="99"/>
    <w:semiHidden/>
    <w:unhideWhenUsed/>
    <w:rsid w:val="00A467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67AB"/>
    <w:rPr>
      <w:sz w:val="20"/>
      <w:szCs w:val="20"/>
    </w:rPr>
  </w:style>
  <w:style w:type="paragraph" w:styleId="Tematkomentarza">
    <w:name w:val="annotation subject"/>
    <w:basedOn w:val="Tekstkomentarza"/>
    <w:next w:val="Tekstkomentarza"/>
    <w:link w:val="TematkomentarzaZnak"/>
    <w:uiPriority w:val="99"/>
    <w:semiHidden/>
    <w:unhideWhenUsed/>
    <w:rsid w:val="00A467AB"/>
    <w:rPr>
      <w:b/>
      <w:bCs/>
    </w:rPr>
  </w:style>
  <w:style w:type="character" w:customStyle="1" w:styleId="TematkomentarzaZnak">
    <w:name w:val="Temat komentarza Znak"/>
    <w:basedOn w:val="TekstkomentarzaZnak"/>
    <w:link w:val="Tematkomentarza"/>
    <w:uiPriority w:val="99"/>
    <w:semiHidden/>
    <w:rsid w:val="00A467AB"/>
    <w:rPr>
      <w:b/>
      <w:bCs/>
      <w:sz w:val="20"/>
      <w:szCs w:val="20"/>
    </w:rPr>
  </w:style>
  <w:style w:type="paragraph" w:styleId="Nagwekspisutreci">
    <w:name w:val="TOC Heading"/>
    <w:basedOn w:val="Nagwek1"/>
    <w:next w:val="Normalny"/>
    <w:uiPriority w:val="39"/>
    <w:unhideWhenUsed/>
    <w:qFormat/>
    <w:rsid w:val="005907CF"/>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5907CF"/>
    <w:pPr>
      <w:spacing w:after="100"/>
    </w:pPr>
  </w:style>
  <w:style w:type="character" w:styleId="Hipercze">
    <w:name w:val="Hyperlink"/>
    <w:basedOn w:val="Domylnaczcionkaakapitu"/>
    <w:uiPriority w:val="99"/>
    <w:unhideWhenUsed/>
    <w:rsid w:val="005907CF"/>
    <w:rPr>
      <w:color w:val="0563C1" w:themeColor="hyperlink"/>
      <w:u w:val="single"/>
    </w:rPr>
  </w:style>
  <w:style w:type="paragraph" w:styleId="Bezodstpw">
    <w:name w:val="No Spacing"/>
    <w:uiPriority w:val="1"/>
    <w:qFormat/>
    <w:rsid w:val="00A12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51553">
      <w:bodyDiv w:val="1"/>
      <w:marLeft w:val="0"/>
      <w:marRight w:val="0"/>
      <w:marTop w:val="0"/>
      <w:marBottom w:val="0"/>
      <w:divBdr>
        <w:top w:val="none" w:sz="0" w:space="0" w:color="auto"/>
        <w:left w:val="none" w:sz="0" w:space="0" w:color="auto"/>
        <w:bottom w:val="none" w:sz="0" w:space="0" w:color="auto"/>
        <w:right w:val="none" w:sz="0" w:space="0" w:color="auto"/>
      </w:divBdr>
      <w:divsChild>
        <w:div w:id="1942565963">
          <w:marLeft w:val="360"/>
          <w:marRight w:val="0"/>
          <w:marTop w:val="0"/>
          <w:marBottom w:val="0"/>
          <w:divBdr>
            <w:top w:val="none" w:sz="0" w:space="0" w:color="auto"/>
            <w:left w:val="none" w:sz="0" w:space="0" w:color="auto"/>
            <w:bottom w:val="none" w:sz="0" w:space="0" w:color="auto"/>
            <w:right w:val="none" w:sz="0" w:space="0" w:color="auto"/>
          </w:divBdr>
          <w:divsChild>
            <w:div w:id="1330476156">
              <w:marLeft w:val="0"/>
              <w:marRight w:val="0"/>
              <w:marTop w:val="0"/>
              <w:marBottom w:val="0"/>
              <w:divBdr>
                <w:top w:val="none" w:sz="0" w:space="0" w:color="auto"/>
                <w:left w:val="none" w:sz="0" w:space="0" w:color="auto"/>
                <w:bottom w:val="none" w:sz="0" w:space="0" w:color="auto"/>
                <w:right w:val="none" w:sz="0" w:space="0" w:color="auto"/>
              </w:divBdr>
            </w:div>
          </w:divsChild>
        </w:div>
        <w:div w:id="1899051736">
          <w:marLeft w:val="360"/>
          <w:marRight w:val="0"/>
          <w:marTop w:val="0"/>
          <w:marBottom w:val="0"/>
          <w:divBdr>
            <w:top w:val="none" w:sz="0" w:space="0" w:color="auto"/>
            <w:left w:val="none" w:sz="0" w:space="0" w:color="auto"/>
            <w:bottom w:val="none" w:sz="0" w:space="0" w:color="auto"/>
            <w:right w:val="none" w:sz="0" w:space="0" w:color="auto"/>
          </w:divBdr>
          <w:divsChild>
            <w:div w:id="631448988">
              <w:marLeft w:val="0"/>
              <w:marRight w:val="0"/>
              <w:marTop w:val="0"/>
              <w:marBottom w:val="0"/>
              <w:divBdr>
                <w:top w:val="none" w:sz="0" w:space="0" w:color="auto"/>
                <w:left w:val="none" w:sz="0" w:space="0" w:color="auto"/>
                <w:bottom w:val="none" w:sz="0" w:space="0" w:color="auto"/>
                <w:right w:val="none" w:sz="0" w:space="0" w:color="auto"/>
              </w:divBdr>
            </w:div>
          </w:divsChild>
        </w:div>
        <w:div w:id="69427515">
          <w:marLeft w:val="360"/>
          <w:marRight w:val="0"/>
          <w:marTop w:val="0"/>
          <w:marBottom w:val="0"/>
          <w:divBdr>
            <w:top w:val="none" w:sz="0" w:space="0" w:color="auto"/>
            <w:left w:val="none" w:sz="0" w:space="0" w:color="auto"/>
            <w:bottom w:val="none" w:sz="0" w:space="0" w:color="auto"/>
            <w:right w:val="none" w:sz="0" w:space="0" w:color="auto"/>
          </w:divBdr>
          <w:divsChild>
            <w:div w:id="302736998">
              <w:marLeft w:val="0"/>
              <w:marRight w:val="0"/>
              <w:marTop w:val="0"/>
              <w:marBottom w:val="0"/>
              <w:divBdr>
                <w:top w:val="none" w:sz="0" w:space="0" w:color="auto"/>
                <w:left w:val="none" w:sz="0" w:space="0" w:color="auto"/>
                <w:bottom w:val="none" w:sz="0" w:space="0" w:color="auto"/>
                <w:right w:val="none" w:sz="0" w:space="0" w:color="auto"/>
              </w:divBdr>
            </w:div>
          </w:divsChild>
        </w:div>
        <w:div w:id="1497263283">
          <w:marLeft w:val="360"/>
          <w:marRight w:val="0"/>
          <w:marTop w:val="0"/>
          <w:marBottom w:val="0"/>
          <w:divBdr>
            <w:top w:val="none" w:sz="0" w:space="0" w:color="auto"/>
            <w:left w:val="none" w:sz="0" w:space="0" w:color="auto"/>
            <w:bottom w:val="none" w:sz="0" w:space="0" w:color="auto"/>
            <w:right w:val="none" w:sz="0" w:space="0" w:color="auto"/>
          </w:divBdr>
          <w:divsChild>
            <w:div w:id="663246312">
              <w:marLeft w:val="0"/>
              <w:marRight w:val="0"/>
              <w:marTop w:val="0"/>
              <w:marBottom w:val="0"/>
              <w:divBdr>
                <w:top w:val="none" w:sz="0" w:space="0" w:color="auto"/>
                <w:left w:val="none" w:sz="0" w:space="0" w:color="auto"/>
                <w:bottom w:val="none" w:sz="0" w:space="0" w:color="auto"/>
                <w:right w:val="none" w:sz="0" w:space="0" w:color="auto"/>
              </w:divBdr>
            </w:div>
          </w:divsChild>
        </w:div>
        <w:div w:id="1616643137">
          <w:marLeft w:val="360"/>
          <w:marRight w:val="0"/>
          <w:marTop w:val="0"/>
          <w:marBottom w:val="0"/>
          <w:divBdr>
            <w:top w:val="none" w:sz="0" w:space="0" w:color="auto"/>
            <w:left w:val="none" w:sz="0" w:space="0" w:color="auto"/>
            <w:bottom w:val="none" w:sz="0" w:space="0" w:color="auto"/>
            <w:right w:val="none" w:sz="0" w:space="0" w:color="auto"/>
          </w:divBdr>
          <w:divsChild>
            <w:div w:id="9862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36C8-91AF-4252-92F0-A6262276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3961</Words>
  <Characters>23770</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Drabikowska</dc:creator>
  <dc:description/>
  <cp:lastModifiedBy>Natalia Noremberg</cp:lastModifiedBy>
  <cp:revision>2</cp:revision>
  <cp:lastPrinted>2024-03-05T06:49:00Z</cp:lastPrinted>
  <dcterms:created xsi:type="dcterms:W3CDTF">2024-03-13T13:00:00Z</dcterms:created>
  <dcterms:modified xsi:type="dcterms:W3CDTF">2024-03-13T13:00:00Z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